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CB39" w14:textId="75DACAD2" w:rsidR="008B5326" w:rsidRPr="00D02F68" w:rsidRDefault="00D02F68" w:rsidP="00D02F68">
      <w:pPr>
        <w:pStyle w:val="Ttol1"/>
        <w:pBdr>
          <w:bottom w:val="none" w:sz="0" w:space="0" w:color="auto"/>
        </w:pBdr>
        <w:ind w:left="-142"/>
        <w:rPr>
          <w:rStyle w:val="EstilTtol111ptCar"/>
          <w:rFonts w:ascii="Helvetica" w:hAnsi="Helvetica" w:cs="Helvetica"/>
          <w:b/>
        </w:rPr>
      </w:pPr>
      <w:r w:rsidRPr="00D02F68">
        <w:rPr>
          <w:rStyle w:val="EstilTtol111ptCar"/>
          <w:rFonts w:ascii="Helvetica" w:hAnsi="Helvetica" w:cs="Helvetica"/>
          <w:b/>
          <w:sz w:val="20"/>
        </w:rPr>
        <w:t xml:space="preserve">A1084.01-DO31 </w:t>
      </w:r>
      <w:r w:rsidR="004900C5" w:rsidRPr="00D02F68">
        <w:rPr>
          <w:rStyle w:val="EstilTtol111ptCar"/>
          <w:rFonts w:ascii="Helvetica" w:hAnsi="Helvetica" w:cs="Helvetica"/>
          <w:b/>
          <w:sz w:val="20"/>
        </w:rPr>
        <w:t>Informe tècnic implementac</w:t>
      </w:r>
      <w:r w:rsidRPr="00D02F68">
        <w:rPr>
          <w:rStyle w:val="EstilTtol111ptCar"/>
          <w:rFonts w:ascii="Helvetica" w:hAnsi="Helvetica" w:cs="Helvetica"/>
          <w:b/>
          <w:sz w:val="20"/>
        </w:rPr>
        <w:t>ió d’energies renovables ajuts L</w:t>
      </w:r>
      <w:r w:rsidR="004900C5" w:rsidRPr="00D02F68">
        <w:rPr>
          <w:rStyle w:val="EstilTtol111ptCar"/>
          <w:rFonts w:ascii="Helvetica" w:hAnsi="Helvetica" w:cs="Helvetica"/>
          <w:b/>
          <w:sz w:val="20"/>
        </w:rPr>
        <w:t>eader</w:t>
      </w:r>
    </w:p>
    <w:p w14:paraId="291214A2" w14:textId="77777777" w:rsidR="00CC22E1" w:rsidRPr="00D02F68" w:rsidRDefault="00CC22E1" w:rsidP="00CC22E1">
      <w:pPr>
        <w:jc w:val="center"/>
        <w:rPr>
          <w:rFonts w:ascii="Arial" w:hAnsi="Arial" w:cs="Arial"/>
          <w:b/>
          <w:sz w:val="2"/>
          <w:szCs w:val="20"/>
          <w:u w:val="single"/>
        </w:rPr>
      </w:pPr>
    </w:p>
    <w:p w14:paraId="23FA323C" w14:textId="77777777" w:rsidR="008B5326" w:rsidRPr="004900C5" w:rsidRDefault="008B5326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del tècnic redactor</w:t>
      </w:r>
    </w:p>
    <w:p w14:paraId="3299D420" w14:textId="1BE50380" w:rsidR="004E23CF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R</w:t>
      </w:r>
      <w:r w:rsidR="004E23CF" w:rsidRPr="004900C5">
        <w:rPr>
          <w:rFonts w:ascii="Helvetica" w:hAnsi="Helvetica" w:cs="Arial"/>
          <w:sz w:val="20"/>
          <w:szCs w:val="20"/>
        </w:rPr>
        <w:t>aó social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0" w:name="Texto59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0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</w:p>
    <w:p w14:paraId="1CA045F2" w14:textId="3BC40989" w:rsidR="00EB1AE0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NI</w:t>
      </w:r>
      <w:r w:rsidR="00EB1AE0" w:rsidRPr="004900C5">
        <w:rPr>
          <w:rFonts w:ascii="Helvetica" w:hAnsi="Helvetica" w:cs="Arial"/>
          <w:sz w:val="20"/>
          <w:szCs w:val="20"/>
        </w:rPr>
        <w:t>F: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EB1AE0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1" w:name="Texto57"/>
      <w:r w:rsidR="00EB1AE0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EB1AE0" w:rsidRPr="004900C5">
        <w:rPr>
          <w:rFonts w:ascii="Helvetica" w:hAnsi="Helvetica" w:cs="Arial"/>
          <w:sz w:val="20"/>
          <w:szCs w:val="20"/>
        </w:rPr>
      </w:r>
      <w:r w:rsidR="00EB1AE0" w:rsidRPr="004900C5">
        <w:rPr>
          <w:rFonts w:ascii="Helvetica" w:hAnsi="Helvetica" w:cs="Arial"/>
          <w:sz w:val="20"/>
          <w:szCs w:val="20"/>
        </w:rPr>
        <w:fldChar w:fldCharType="separate"/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sz w:val="20"/>
          <w:szCs w:val="20"/>
        </w:rPr>
        <w:fldChar w:fldCharType="end"/>
      </w:r>
      <w:bookmarkEnd w:id="1"/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58A6B513" w14:textId="6AAEA3E9" w:rsidR="008B5326" w:rsidRPr="004900C5" w:rsidRDefault="002930E8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Nom, cognoms del tècnic redactor: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"/>
    </w:p>
    <w:p w14:paraId="6E52E022" w14:textId="48D30500" w:rsidR="004E23CF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Adreça:</w:t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3" w:name="Texto60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3"/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017CE748" w14:textId="6273A54B" w:rsidR="008B5326" w:rsidRPr="004900C5" w:rsidRDefault="00EB1AE0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Telèfon: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4" w:name="Texto61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4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</w:p>
    <w:p w14:paraId="465CF161" w14:textId="0999155A" w:rsidR="00EB1AE0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Correu electrònic: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5" w:name="Texto62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5"/>
    </w:p>
    <w:p w14:paraId="13253B5A" w14:textId="77777777" w:rsidR="00D2454E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</w:t>
      </w:r>
      <w:r w:rsidR="008B5326" w:rsidRPr="004900C5">
        <w:rPr>
          <w:rFonts w:ascii="Helvetica" w:hAnsi="Helvetica" w:cs="Arial"/>
          <w:b/>
          <w:sz w:val="20"/>
          <w:szCs w:val="20"/>
          <w:u w:val="single"/>
        </w:rPr>
        <w:t>l promotor</w:t>
      </w:r>
    </w:p>
    <w:p w14:paraId="416E9804" w14:textId="50D4CEC6" w:rsidR="004E23CF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R</w:t>
      </w:r>
      <w:r w:rsidR="004E23CF" w:rsidRPr="004900C5">
        <w:rPr>
          <w:rFonts w:ascii="Helvetica" w:hAnsi="Helvetica" w:cs="Arial"/>
          <w:sz w:val="20"/>
          <w:szCs w:val="20"/>
        </w:rPr>
        <w:t>aó</w:t>
      </w:r>
      <w:r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t>social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6" w:name="Texto63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6"/>
      <w:r w:rsidR="00EB1AE0" w:rsidRPr="004900C5">
        <w:rPr>
          <w:rFonts w:ascii="Helvetica" w:hAnsi="Helvetica" w:cs="Arial"/>
          <w:sz w:val="20"/>
          <w:szCs w:val="20"/>
        </w:rPr>
        <w:t xml:space="preserve"> </w:t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5FA266AD" w14:textId="0F0D5ACC" w:rsidR="00457293" w:rsidRPr="004900C5" w:rsidRDefault="00EB1AE0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NIF: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7" w:name="Texto64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7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Pr="004900C5">
        <w:rPr>
          <w:rFonts w:ascii="Helvetica" w:hAnsi="Helvetica" w:cs="Arial"/>
          <w:sz w:val="20"/>
          <w:szCs w:val="20"/>
        </w:rPr>
        <w:tab/>
      </w:r>
    </w:p>
    <w:p w14:paraId="7449F3E4" w14:textId="0E6107EC" w:rsidR="00457293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</w:t>
      </w:r>
      <w:r w:rsidR="002930E8" w:rsidRPr="004900C5">
        <w:rPr>
          <w:rFonts w:ascii="Helvetica" w:hAnsi="Helvetica" w:cs="Arial"/>
          <w:sz w:val="20"/>
          <w:szCs w:val="20"/>
        </w:rPr>
        <w:t>om, cognoms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8"/>
    </w:p>
    <w:p w14:paraId="2EB05297" w14:textId="77777777" w:rsidR="00457293" w:rsidRPr="004900C5" w:rsidRDefault="00457293" w:rsidP="003356DD">
      <w:pPr>
        <w:spacing w:after="0"/>
        <w:rPr>
          <w:rFonts w:ascii="Helvetica" w:hAnsi="Helvetica" w:cs="Arial"/>
          <w:sz w:val="20"/>
          <w:szCs w:val="20"/>
        </w:rPr>
      </w:pPr>
    </w:p>
    <w:p w14:paraId="3D5D2A8C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del projecte</w:t>
      </w:r>
    </w:p>
    <w:p w14:paraId="3A35FF79" w14:textId="3B79AAF9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Títol del projecte: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9"/>
    </w:p>
    <w:p w14:paraId="44968ACA" w14:textId="6EF341C2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Tipologia d’instal·lació d’energia renovable proposada:</w:t>
      </w:r>
      <w:r w:rsidR="002930E8" w:rsidRPr="004900C5">
        <w:rPr>
          <w:rFonts w:ascii="Helvetica" w:hAnsi="Helvetica" w:cs="Arial"/>
          <w:sz w:val="20"/>
          <w:szCs w:val="20"/>
        </w:rPr>
        <w:t xml:space="preserve"> (seleccionar)</w:t>
      </w:r>
    </w:p>
    <w:p w14:paraId="66175065" w14:textId="39CFDEBF" w:rsidR="007C3C3C" w:rsidRPr="004900C5" w:rsidRDefault="007A744D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sdt>
        <w:sdtPr>
          <w:rPr>
            <w:rFonts w:ascii="Helvetica" w:hAnsi="Helvetica" w:cs="Arial"/>
            <w:sz w:val="20"/>
            <w:szCs w:val="20"/>
          </w:rPr>
          <w:id w:val="-173762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>Solar fotovoltaica /</w:t>
      </w:r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sdt>
        <w:sdtPr>
          <w:rPr>
            <w:rFonts w:ascii="Helvetica" w:hAnsi="Helvetica" w:cs="Arial"/>
            <w:sz w:val="20"/>
            <w:szCs w:val="20"/>
          </w:rPr>
          <w:id w:val="-175588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293" w:rsidRPr="004900C5">
        <w:rPr>
          <w:rFonts w:ascii="Helvetica" w:hAnsi="Helvetica" w:cs="Arial"/>
          <w:sz w:val="20"/>
          <w:szCs w:val="20"/>
        </w:rPr>
        <w:t xml:space="preserve"> Solar tèrmica /</w:t>
      </w:r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sdt>
        <w:sdtPr>
          <w:rPr>
            <w:rFonts w:ascii="Helvetica" w:hAnsi="Helvetica" w:cs="Arial"/>
            <w:sz w:val="20"/>
            <w:szCs w:val="20"/>
          </w:rPr>
          <w:id w:val="-16740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57293" w:rsidRPr="004900C5">
        <w:rPr>
          <w:rFonts w:ascii="Helvetica" w:hAnsi="Helvetica" w:cs="Arial"/>
          <w:sz w:val="20"/>
          <w:szCs w:val="20"/>
        </w:rPr>
        <w:t xml:space="preserve"> Biomassa / </w:t>
      </w:r>
      <w:sdt>
        <w:sdtPr>
          <w:rPr>
            <w:rFonts w:ascii="Helvetica" w:hAnsi="Helvetica" w:cs="Arial"/>
            <w:sz w:val="20"/>
            <w:szCs w:val="20"/>
          </w:rPr>
          <w:id w:val="113852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 xml:space="preserve">Aerotèrmia / </w:t>
      </w:r>
      <w:sdt>
        <w:sdtPr>
          <w:rPr>
            <w:rFonts w:ascii="Helvetica" w:hAnsi="Helvetica" w:cs="Arial"/>
            <w:sz w:val="20"/>
            <w:szCs w:val="20"/>
          </w:rPr>
          <w:id w:val="-79652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 xml:space="preserve">Geotèrmia </w:t>
      </w:r>
    </w:p>
    <w:p w14:paraId="5E574C4F" w14:textId="45A0DBD0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Altres: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0"/>
    </w:p>
    <w:p w14:paraId="5617663D" w14:textId="471D8DBC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Ubicació de la instal·lació (Adreça)</w:t>
      </w:r>
      <w:r w:rsidR="002930E8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1"/>
    </w:p>
    <w:p w14:paraId="5ABA0F72" w14:textId="53D33099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Ubicació de la instal·lació (Coordenades UTM)</w:t>
      </w:r>
      <w:r w:rsidR="002930E8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2"/>
    </w:p>
    <w:p w14:paraId="2EEF67B9" w14:textId="77777777" w:rsidR="00457293" w:rsidRPr="00D02F68" w:rsidRDefault="00457293" w:rsidP="003356DD">
      <w:pPr>
        <w:spacing w:after="0"/>
        <w:rPr>
          <w:rFonts w:ascii="Helvetica" w:hAnsi="Helvetica" w:cs="Arial"/>
          <w:sz w:val="8"/>
          <w:szCs w:val="20"/>
        </w:rPr>
      </w:pPr>
    </w:p>
    <w:p w14:paraId="316AFFD8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 xml:space="preserve">Dades energètiques </w:t>
      </w:r>
      <w:r w:rsidR="00BA3881" w:rsidRPr="004900C5">
        <w:rPr>
          <w:rFonts w:ascii="Helvetica" w:hAnsi="Helvetica" w:cs="Arial"/>
          <w:b/>
          <w:sz w:val="20"/>
          <w:szCs w:val="20"/>
          <w:u w:val="single"/>
        </w:rPr>
        <w:t xml:space="preserve">actuals </w:t>
      </w:r>
      <w:r w:rsidRPr="004900C5">
        <w:rPr>
          <w:rFonts w:ascii="Helvetica" w:hAnsi="Helvetica" w:cs="Arial"/>
          <w:b/>
          <w:sz w:val="20"/>
          <w:szCs w:val="20"/>
          <w:u w:val="single"/>
        </w:rPr>
        <w:t>de l’empresa</w:t>
      </w:r>
      <w:r w:rsidR="004710E6" w:rsidRPr="004900C5">
        <w:rPr>
          <w:rFonts w:ascii="Helvetica" w:hAnsi="Helvetica" w:cs="Arial"/>
          <w:b/>
          <w:sz w:val="20"/>
          <w:szCs w:val="20"/>
          <w:u w:val="single"/>
        </w:rPr>
        <w:t xml:space="preserve"> (si s’escau)</w:t>
      </w:r>
    </w:p>
    <w:p w14:paraId="70E5E0ED" w14:textId="77777777" w:rsidR="00457293" w:rsidRPr="004900C5" w:rsidRDefault="00457293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*adjuntar factures d’una anualitat completa en el cas de consums amb facturació mensual, en cas de consums amb dipòsit, adjuntar les factures de l’anualitat analitzada, la darrera de l’anualitat anterior i la primera de la següent anualitat.</w:t>
      </w:r>
    </w:p>
    <w:p w14:paraId="3677D856" w14:textId="67FC4C79" w:rsidR="00386A55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elè</w:t>
      </w:r>
      <w:r w:rsidR="00AC116E" w:rsidRPr="004900C5">
        <w:rPr>
          <w:rFonts w:ascii="Helvetica" w:hAnsi="Helvetica" w:cs="Arial"/>
          <w:sz w:val="20"/>
          <w:szCs w:val="20"/>
        </w:rPr>
        <w:t>ctric anual</w:t>
      </w:r>
      <w:r w:rsidR="00386A55" w:rsidRPr="004900C5">
        <w:rPr>
          <w:rFonts w:ascii="Helvetica" w:hAnsi="Helvetica" w:cs="Arial"/>
          <w:sz w:val="20"/>
          <w:szCs w:val="20"/>
        </w:rPr>
        <w:t xml:space="preserve"> actual</w:t>
      </w:r>
      <w:r w:rsidR="005F079F" w:rsidRPr="004900C5">
        <w:rPr>
          <w:rFonts w:ascii="Helvetica" w:hAnsi="Helvetica" w:cs="Arial"/>
          <w:sz w:val="20"/>
          <w:szCs w:val="20"/>
        </w:rPr>
        <w:t xml:space="preserve"> (kWh)</w:t>
      </w:r>
      <w:r w:rsidR="00AC116E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3"/>
    </w:p>
    <w:p w14:paraId="42B1266C" w14:textId="550EB791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elèctric anual previst en cas de nova constitució o ampliació (kWh)</w:t>
      </w:r>
      <w:r w:rsidR="007C3C3C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4"/>
    </w:p>
    <w:p w14:paraId="7B6977E1" w14:textId="30A507F3" w:rsidR="007A2318" w:rsidRPr="004900C5" w:rsidRDefault="007A231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elèctrica contractada (kW):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5"/>
    </w:p>
    <w:p w14:paraId="26C916C7" w14:textId="462EB9B0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Font: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6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0B7B9B3A" w14:textId="09966890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Usos: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7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1FFEA5C3" w14:textId="6A3604B2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tèrmic anual</w:t>
      </w:r>
      <w:r w:rsidR="00386A55" w:rsidRPr="004900C5">
        <w:rPr>
          <w:rFonts w:ascii="Helvetica" w:hAnsi="Helvetica" w:cs="Arial"/>
          <w:sz w:val="20"/>
          <w:szCs w:val="20"/>
        </w:rPr>
        <w:t xml:space="preserve"> actual</w:t>
      </w:r>
      <w:r w:rsidR="005F079F" w:rsidRPr="004900C5">
        <w:rPr>
          <w:rFonts w:ascii="Helvetica" w:hAnsi="Helvetica" w:cs="Arial"/>
          <w:sz w:val="20"/>
          <w:szCs w:val="20"/>
        </w:rPr>
        <w:t xml:space="preserve"> (kWh</w:t>
      </w:r>
      <w:r w:rsidR="007A2318" w:rsidRPr="004900C5">
        <w:rPr>
          <w:rFonts w:ascii="Helvetica" w:hAnsi="Helvetica" w:cs="Arial"/>
          <w:color w:val="000000" w:themeColor="text1"/>
          <w:sz w:val="20"/>
          <w:szCs w:val="20"/>
        </w:rPr>
        <w:t>/m3/lts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)</w:t>
      </w:r>
      <w:r w:rsidR="00AC116E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8"/>
    </w:p>
    <w:p w14:paraId="6103FD09" w14:textId="355F1D32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tèrmic anual previst en cas de nova constitució o ampliació(kWh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/m3/lts):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9"/>
    </w:p>
    <w:p w14:paraId="0729EB55" w14:textId="1CEFDCA9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Font: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0"/>
    </w:p>
    <w:p w14:paraId="6E35C5E9" w14:textId="38F0FC89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Usos: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1"/>
    </w:p>
    <w:p w14:paraId="2ADCB221" w14:textId="1014F601" w:rsidR="00386A55" w:rsidRPr="004900C5" w:rsidRDefault="003A3EA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Equips a substituir (si s’escau):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2"/>
    </w:p>
    <w:p w14:paraId="4D676C19" w14:textId="77777777" w:rsidR="003A3EA8" w:rsidRPr="004900C5" w:rsidRDefault="003A3EA8" w:rsidP="003356DD">
      <w:pPr>
        <w:spacing w:after="0"/>
        <w:rPr>
          <w:rFonts w:ascii="Helvetica" w:hAnsi="Helvetica" w:cs="Arial"/>
          <w:sz w:val="20"/>
          <w:szCs w:val="20"/>
        </w:rPr>
      </w:pPr>
    </w:p>
    <w:p w14:paraId="4E20288F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 la instal·lació d’</w:t>
      </w:r>
      <w:r w:rsidR="00EF13EC" w:rsidRPr="004900C5">
        <w:rPr>
          <w:rFonts w:ascii="Helvetica" w:hAnsi="Helvetica" w:cs="Arial"/>
          <w:b/>
          <w:sz w:val="20"/>
          <w:szCs w:val="20"/>
          <w:u w:val="single"/>
        </w:rPr>
        <w:t>energies renovables presentada</w:t>
      </w:r>
    </w:p>
    <w:p w14:paraId="42C0DA21" w14:textId="0F2E3CDD" w:rsidR="004710E6" w:rsidRPr="004900C5" w:rsidRDefault="003A3EA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Marca/model del principal component generador</w:t>
      </w:r>
      <w:r w:rsidR="004710E6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3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7B7CF834" w14:textId="7BE19C1C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(KW)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4"/>
    </w:p>
    <w:p w14:paraId="044AE964" w14:textId="192ED65C" w:rsidR="00106112" w:rsidRPr="004900C5" w:rsidRDefault="007A231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Producció estimada</w:t>
      </w:r>
      <w:r w:rsidR="00FC4EFE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/any 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(KWh)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5"/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48E8569A" w14:textId="34E24863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Percentatge de consum cobert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(%)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6"/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144F3168" w14:textId="67FFC3F2" w:rsidR="00106112" w:rsidRPr="004900C5" w:rsidRDefault="00386A55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Estalvi previst</w:t>
      </w:r>
      <w:r w:rsidR="005F079F" w:rsidRPr="004900C5">
        <w:rPr>
          <w:rFonts w:ascii="Helvetica" w:hAnsi="Helvetica" w:cs="Arial"/>
          <w:sz w:val="20"/>
          <w:szCs w:val="20"/>
        </w:rPr>
        <w:t xml:space="preserve"> (€)</w:t>
      </w:r>
      <w:r w:rsidR="00106112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7"/>
      <w:r w:rsidRPr="004900C5">
        <w:rPr>
          <w:rFonts w:ascii="Helvetica" w:hAnsi="Helvetica" w:cs="Arial"/>
          <w:sz w:val="20"/>
          <w:szCs w:val="20"/>
        </w:rPr>
        <w:t xml:space="preserve"> </w:t>
      </w:r>
    </w:p>
    <w:p w14:paraId="3D2725FE" w14:textId="5A0D0DC7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Pressupost escollit (€):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8" w:name="Texto2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8"/>
    </w:p>
    <w:p w14:paraId="21E9587E" w14:textId="41D67697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Amortització simple: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9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0FF49DBD" w14:textId="77777777" w:rsidR="00106112" w:rsidRPr="004900C5" w:rsidRDefault="00106112" w:rsidP="003356DD">
      <w:pPr>
        <w:spacing w:after="0"/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</w:p>
    <w:p w14:paraId="36540579" w14:textId="77777777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  <w:t>En cas d’autoconsum fotovoltaic:</w:t>
      </w:r>
    </w:p>
    <w:p w14:paraId="5062B412" w14:textId="5B905CE4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Potència 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individual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d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e les plaques instal·lades (Wp):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0" w:name="Texto31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0"/>
    </w:p>
    <w:p w14:paraId="75A2EA75" w14:textId="4C486F18" w:rsidR="0040751A" w:rsidRPr="004900C5" w:rsidRDefault="0040751A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de plaques instal·lades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(u)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1"/>
    </w:p>
    <w:p w14:paraId="06097521" w14:textId="11DAC483" w:rsidR="00D5329B" w:rsidRPr="004900C5" w:rsidRDefault="0047130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fotovoltaica total (kWp 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2"/>
    </w:p>
    <w:p w14:paraId="33DF38BF" w14:textId="5B3E5C36" w:rsidR="003E3CE0" w:rsidRPr="004900C5" w:rsidRDefault="00D5329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inversors: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33" w:name="Texto65"/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3"/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1590D55A" w14:textId="02647463" w:rsidR="00D5329B" w:rsidRPr="004900C5" w:rsidRDefault="00D5329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Model(s) i potència de cadascun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(kW)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4" w:name="Texto3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4"/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705588A0" w14:textId="62D1BB9A" w:rsidR="0047130B" w:rsidRPr="004900C5" w:rsidRDefault="0047130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nominal del conjunt de la instal·lació (kW)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5" w:name="Texto3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5"/>
    </w:p>
    <w:p w14:paraId="1C676567" w14:textId="2316E149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Orientació de la instal·lació solar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(º)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6" w:name="Texto3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6"/>
    </w:p>
    <w:p w14:paraId="45A9DCE3" w14:textId="3FCD6BEF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Inclinació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(º)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7" w:name="Texto38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7"/>
    </w:p>
    <w:p w14:paraId="208BBA59" w14:textId="46B2956D" w:rsidR="003E3CE0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Bateries</w:t>
      </w:r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: si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47066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>/ no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177955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– En cas afirmatiu capacitat</w:t>
      </w:r>
      <w:r w:rsidR="0040751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i tipologia(io-liti, àcid plom,...)</w:t>
      </w:r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8" w:name="Texto3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8"/>
    </w:p>
    <w:p w14:paraId="2B789F8E" w14:textId="4131BCC1" w:rsidR="0040751A" w:rsidRPr="004900C5" w:rsidRDefault="0040751A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Modalitat autoconsum (segons RD244/2019) a la que s’acollirà la instal·lació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>:  (seleccionar)</w:t>
      </w:r>
    </w:p>
    <w:p w14:paraId="4D8DDF67" w14:textId="4BDBF46E" w:rsidR="0040751A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1.- Autoconsum sense excedents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62673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56C063EF" w14:textId="77777777" w:rsidR="0040751A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2.- Autoconsum amb 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excedents </w:t>
      </w:r>
    </w:p>
    <w:p w14:paraId="2DC6A8C8" w14:textId="5E10D554" w:rsidR="0047130B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  <w:t xml:space="preserve">2.1.- </w:t>
      </w:r>
      <w:r w:rsidR="00A452E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Acollida a compensació  (fins a 100kW)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7455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3945DC25" w14:textId="2BAAB409" w:rsidR="00A452E2" w:rsidRPr="004900C5" w:rsidRDefault="00A452E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  <w:t xml:space="preserve">2.2.- No acollida a compensació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82268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481B48F7" w14:textId="4C1B5C20" w:rsidR="007524A1" w:rsidRPr="004900C5" w:rsidRDefault="007524A1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Energia es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>timada de generació / 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9" w:name="Texto40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9"/>
    </w:p>
    <w:p w14:paraId="59CAF72F" w14:textId="50AA162F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Energia </w:t>
      </w:r>
      <w:r w:rsidR="007524A1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estimada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d’autoconsum directe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/any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0" w:name="Texto41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0"/>
    </w:p>
    <w:p w14:paraId="5A799C8A" w14:textId="2821EBC2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Energia </w:t>
      </w:r>
      <w:r w:rsidR="007524A1" w:rsidRPr="004900C5">
        <w:rPr>
          <w:rFonts w:ascii="Helvetica" w:hAnsi="Helvetica" w:cs="Arial"/>
          <w:color w:val="000000" w:themeColor="text1"/>
          <w:sz w:val="20"/>
          <w:szCs w:val="20"/>
        </w:rPr>
        <w:t>estimada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abocada a la xarxa / 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1" w:name="Texto42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1"/>
    </w:p>
    <w:p w14:paraId="5B22D686" w14:textId="76A12511" w:rsidR="00386A55" w:rsidRDefault="00386A55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08705D77" w14:textId="77777777" w:rsidR="005375CC" w:rsidRPr="004900C5" w:rsidRDefault="005375CC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0B3C3BE" w14:textId="77777777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sz w:val="20"/>
          <w:szCs w:val="20"/>
          <w:u w:val="single"/>
        </w:rPr>
        <w:t>En cas de Solar tèrmica:</w:t>
      </w:r>
    </w:p>
    <w:p w14:paraId="2B690B25" w14:textId="385E2D6C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Usos:     Calefacció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27312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    ACS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104074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       Altres: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2" w:name="Texto43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2"/>
    </w:p>
    <w:p w14:paraId="77DD49FA" w14:textId="12D4D1BE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de panells (u):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43" w:name="Texto66"/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3"/>
    </w:p>
    <w:p w14:paraId="7F6BFD38" w14:textId="097F2FFB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lastRenderedPageBreak/>
        <w:t>Superfície total (m2):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4" w:name="Texto4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4"/>
    </w:p>
    <w:p w14:paraId="6CA65067" w14:textId="6F606E5F" w:rsidR="00CC3E4D" w:rsidRPr="004900C5" w:rsidRDefault="00CC3E4D" w:rsidP="00CC3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Orientació de la instal·lació solar (º):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5" w:name="Texto4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bookmarkStart w:id="46" w:name="_GoBack"/>
      <w:bookmarkEnd w:id="46"/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5"/>
    </w:p>
    <w:p w14:paraId="43677F05" w14:textId="61772992" w:rsidR="00CC3E4D" w:rsidRPr="004900C5" w:rsidRDefault="00CC3E4D" w:rsidP="00CC3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Inclinació (º):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7" w:name="Texto4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7"/>
    </w:p>
    <w:p w14:paraId="6CDE41DB" w14:textId="3382B802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Volum acumulació ACS (l):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8" w:name="Texto48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8"/>
    </w:p>
    <w:p w14:paraId="259159C8" w14:textId="38D9E2C5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Volum acumulació calefacció (l)</w:t>
      </w:r>
      <w:r w:rsidR="00386A55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49" w:name="Texto49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49"/>
    </w:p>
    <w:p w14:paraId="0377AE29" w14:textId="77777777" w:rsidR="002930E8" w:rsidRPr="004900C5" w:rsidRDefault="002930E8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45660C2" w14:textId="77777777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sz w:val="20"/>
          <w:szCs w:val="20"/>
          <w:u w:val="single"/>
        </w:rPr>
        <w:t>En cas de biomassa:</w:t>
      </w:r>
    </w:p>
    <w:p w14:paraId="20CABADC" w14:textId="19DD6255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Rendiment de la caldera (%):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50" w:name="Texto50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0"/>
    </w:p>
    <w:p w14:paraId="1C6F4F3C" w14:textId="5D120449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Tipus de combustible: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51" w:name="Texto51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1"/>
    </w:p>
    <w:p w14:paraId="753F64F2" w14:textId="173B4135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Volum de la sitja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(m3)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2" w:name="Texto52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2"/>
    </w:p>
    <w:p w14:paraId="1C1081F1" w14:textId="57415C2E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Tipus de descàrrega (gravetat/pneumàtica):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3" w:name="Texto53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3"/>
    </w:p>
    <w:p w14:paraId="4055AEED" w14:textId="77777777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</w:p>
    <w:p w14:paraId="6C2672DC" w14:textId="77777777" w:rsidR="00386A55" w:rsidRPr="004900C5" w:rsidRDefault="00386A55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9984086" w14:textId="77777777" w:rsidR="00106112" w:rsidRPr="004900C5" w:rsidRDefault="0010611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  <w:t>En cas d’aerotèrmia o geotèrmia:</w:t>
      </w:r>
    </w:p>
    <w:p w14:paraId="50F0120C" w14:textId="017A26F5" w:rsidR="008910A1" w:rsidRPr="004900C5" w:rsidRDefault="008910A1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Rendiment </w:t>
      </w:r>
      <w:r w:rsidR="00D5329B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estacional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(</w:t>
      </w:r>
      <w:r w:rsidR="00D5329B" w:rsidRPr="004900C5">
        <w:rPr>
          <w:rFonts w:ascii="Helvetica" w:hAnsi="Helvetica" w:cs="Arial"/>
          <w:color w:val="000000" w:themeColor="text1"/>
          <w:sz w:val="20"/>
          <w:szCs w:val="20"/>
        </w:rPr>
        <w:t>S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COP) d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>e la màquina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4" w:name="Texto54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4"/>
    </w:p>
    <w:p w14:paraId="403A5A89" w14:textId="77777777" w:rsidR="000E2937" w:rsidRPr="004900C5" w:rsidRDefault="000E2937" w:rsidP="003356DD">
      <w:pPr>
        <w:spacing w:after="0"/>
        <w:rPr>
          <w:rFonts w:ascii="Helvetica" w:hAnsi="Helvetica" w:cs="Arial"/>
          <w:b/>
          <w:sz w:val="20"/>
          <w:szCs w:val="20"/>
          <w:u w:val="single"/>
        </w:rPr>
      </w:pPr>
    </w:p>
    <w:p w14:paraId="19B022E6" w14:textId="731CA189" w:rsidR="002C3B5A" w:rsidRPr="004900C5" w:rsidRDefault="002C3B5A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  <w:r w:rsidRPr="004900C5">
        <w:rPr>
          <w:rFonts w:ascii="Helvetica" w:hAnsi="Helvetica" w:cs="Arial"/>
          <w:sz w:val="20"/>
          <w:szCs w:val="20"/>
          <w:u w:val="single"/>
        </w:rPr>
        <w:t>Justificació tècni</w:t>
      </w:r>
      <w:r w:rsidR="00386A55" w:rsidRPr="004900C5">
        <w:rPr>
          <w:rFonts w:ascii="Helvetica" w:hAnsi="Helvetica" w:cs="Arial"/>
          <w:sz w:val="20"/>
          <w:szCs w:val="20"/>
          <w:u w:val="single"/>
        </w:rPr>
        <w:t>ca de la tecnologia escollida, dimensionat i estalvi previst:</w:t>
      </w:r>
    </w:p>
    <w:p w14:paraId="42801C6F" w14:textId="1DADB397" w:rsidR="00945DD2" w:rsidRPr="004900C5" w:rsidRDefault="00945DD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5" w:name="Texto55"/>
      <w:r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Pr="004900C5">
        <w:rPr>
          <w:rFonts w:ascii="Helvetica" w:hAnsi="Helvetica" w:cs="Arial"/>
          <w:sz w:val="20"/>
          <w:szCs w:val="20"/>
        </w:rPr>
      </w:r>
      <w:r w:rsidRPr="004900C5">
        <w:rPr>
          <w:rFonts w:ascii="Helvetica" w:hAnsi="Helvetica" w:cs="Arial"/>
          <w:sz w:val="20"/>
          <w:szCs w:val="20"/>
        </w:rPr>
        <w:fldChar w:fldCharType="separate"/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sz w:val="20"/>
          <w:szCs w:val="20"/>
        </w:rPr>
        <w:fldChar w:fldCharType="end"/>
      </w:r>
      <w:bookmarkEnd w:id="55"/>
    </w:p>
    <w:p w14:paraId="0BC0B476" w14:textId="77777777" w:rsidR="00CC3E4D" w:rsidRPr="004900C5" w:rsidRDefault="00CC3E4D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</w:p>
    <w:p w14:paraId="7AD7DA1F" w14:textId="77777777" w:rsidR="00CC3E4D" w:rsidRPr="004900C5" w:rsidRDefault="00CC3E4D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</w:p>
    <w:p w14:paraId="0786FE28" w14:textId="13C6C4DC" w:rsidR="00457293" w:rsidRPr="005375CC" w:rsidRDefault="00E16524" w:rsidP="00E16524">
      <w:pPr>
        <w:jc w:val="both"/>
        <w:rPr>
          <w:rFonts w:ascii="Helvetica" w:hAnsi="Helvetica" w:cs="Arial"/>
          <w:b/>
          <w:sz w:val="20"/>
          <w:szCs w:val="20"/>
        </w:rPr>
      </w:pPr>
      <w:r w:rsidRPr="005375CC">
        <w:rPr>
          <w:rFonts w:ascii="Helvetica" w:hAnsi="Helvetica" w:cs="Arial"/>
          <w:b/>
          <w:sz w:val="20"/>
          <w:szCs w:val="20"/>
        </w:rPr>
        <w:t>Considerant l’exposat anteriorment, certifico que la instal·lació proposada s’adequa a les necessitats de l’activitat i/o el projecte presentat.</w:t>
      </w:r>
    </w:p>
    <w:p w14:paraId="4943535E" w14:textId="14487337" w:rsidR="00457293" w:rsidRPr="004900C5" w:rsidRDefault="00BA3881" w:rsidP="00E16524">
      <w:pPr>
        <w:jc w:val="both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Data: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6" w:name="Texto56"/>
      <w:r w:rsidR="00945DD2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sz w:val="20"/>
          <w:szCs w:val="20"/>
        </w:rPr>
      </w:r>
      <w:r w:rsidR="00945DD2" w:rsidRPr="004900C5">
        <w:rPr>
          <w:rFonts w:ascii="Helvetica" w:hAnsi="Helvetica" w:cs="Arial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sz w:val="20"/>
          <w:szCs w:val="20"/>
        </w:rPr>
        <w:fldChar w:fldCharType="end"/>
      </w:r>
      <w:bookmarkEnd w:id="56"/>
    </w:p>
    <w:p w14:paraId="36E218F0" w14:textId="792ABC0F" w:rsidR="00BA3881" w:rsidRDefault="00BA3881">
      <w:pP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Signatura:</w:t>
      </w:r>
    </w:p>
    <w:p w14:paraId="2905F793" w14:textId="39130E99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2B23E644" w14:textId="1B457AA6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537EF1C5" w14:textId="77777777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0615B788" w14:textId="77777777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25DDA3E5" w14:textId="3735E103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642842">
        <w:rPr>
          <w:rFonts w:ascii="Arial" w:hAnsi="Arial" w:cs="Arial"/>
          <w:b/>
          <w:bCs/>
          <w:sz w:val="14"/>
        </w:rPr>
        <w:t>:</w:t>
      </w:r>
    </w:p>
    <w:p w14:paraId="42E5434F" w14:textId="77777777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Identificació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Gestió d'ajuts destinats a l’aplicació dels desenvolupament local participatiu Leader.</w:t>
      </w:r>
    </w:p>
    <w:p w14:paraId="70541399" w14:textId="77777777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Responsable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Direcció General de Desenvolupament Rural.</w:t>
      </w:r>
    </w:p>
    <w:p w14:paraId="6480D5FB" w14:textId="77777777" w:rsidR="00F019E7" w:rsidRPr="00642842" w:rsidRDefault="00F019E7" w:rsidP="00F019E7">
      <w:pPr>
        <w:spacing w:after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Finalitat: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Disposar de la informació relativa als ajuts destinats a l’aplicació del desenvolupament local participatiu Leader.</w:t>
      </w:r>
    </w:p>
    <w:p w14:paraId="3D9DF2B3" w14:textId="77777777" w:rsidR="00F019E7" w:rsidRPr="00642842" w:rsidRDefault="00F019E7" w:rsidP="00F019E7">
      <w:pPr>
        <w:autoSpaceDE w:val="0"/>
        <w:autoSpaceDN w:val="0"/>
        <w:spacing w:after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Legitimació</w:t>
      </w:r>
      <w:r w:rsidRPr="00642842">
        <w:rPr>
          <w:rFonts w:ascii="Arial" w:hAnsi="Arial" w:cs="Arial"/>
          <w:i/>
          <w:iCs/>
          <w:sz w:val="14"/>
        </w:rPr>
        <w:t>: Reglament (UE) núm.1305/2013; Reglament (UE) núm.1303/2013; Reglament (UE) núm. 1306/2013.</w:t>
      </w:r>
    </w:p>
    <w:p w14:paraId="6F7481CF" w14:textId="77777777" w:rsidR="00F019E7" w:rsidRPr="00642842" w:rsidRDefault="00F019E7" w:rsidP="00F019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Destinataris: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14:paraId="63A4D8A9" w14:textId="77777777" w:rsidR="00F019E7" w:rsidRPr="00642842" w:rsidRDefault="00F019E7" w:rsidP="00F019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Drets de les persones interessades:</w:t>
      </w:r>
      <w:r w:rsidRPr="00642842">
        <w:rPr>
          <w:rFonts w:ascii="Arial" w:hAnsi="Arial" w:cs="Arial"/>
          <w:sz w:val="14"/>
          <w:szCs w:val="20"/>
        </w:rPr>
        <w:t xml:space="preserve"> 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</w:r>
      <w:hyperlink r:id="rId8" w:history="1">
        <w:r w:rsidRPr="00642842">
          <w:rPr>
            <w:rStyle w:val="Enlla"/>
            <w:rFonts w:ascii="Arial" w:hAnsi="Arial" w:cs="Arial"/>
            <w:i/>
            <w:iCs/>
            <w:sz w:val="14"/>
            <w:szCs w:val="20"/>
          </w:rPr>
          <w:t>dg02.daam@gencat.cat</w:t>
        </w:r>
      </w:hyperlink>
      <w:r w:rsidRPr="00642842">
        <w:rPr>
          <w:rFonts w:ascii="Arial" w:hAnsi="Arial" w:cs="Arial"/>
          <w:i/>
          <w:iCs/>
          <w:sz w:val="14"/>
          <w:szCs w:val="20"/>
        </w:rPr>
        <w:t>).</w:t>
      </w:r>
    </w:p>
    <w:p w14:paraId="4618ABFA" w14:textId="77777777" w:rsidR="00F019E7" w:rsidRPr="00642842" w:rsidRDefault="00F019E7" w:rsidP="00F019E7">
      <w:pPr>
        <w:spacing w:after="0"/>
        <w:rPr>
          <w:rFonts w:ascii="Arial" w:hAnsi="Arial" w:cs="Arial"/>
          <w:sz w:val="14"/>
        </w:rPr>
      </w:pPr>
      <w:r w:rsidRPr="00642842">
        <w:rPr>
          <w:rFonts w:ascii="Arial" w:hAnsi="Arial" w:cs="Arial"/>
          <w:b/>
          <w:bCs/>
          <w:sz w:val="14"/>
        </w:rPr>
        <w:t>Informació addicional: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642842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9" w:history="1">
        <w:r w:rsidRPr="00642842">
          <w:rPr>
            <w:rStyle w:val="Enlla"/>
            <w:rFonts w:ascii="Arial" w:hAnsi="Arial" w:cs="Arial"/>
            <w:i/>
            <w:iCs/>
            <w:sz w:val="14"/>
          </w:rPr>
          <w:t>http://agricultura.gencat.cat/ca/departament/proteccio-dades/informacio-detallada-tractaments/</w:t>
        </w:r>
      </w:hyperlink>
      <w:r w:rsidRPr="00642842">
        <w:rPr>
          <w:rFonts w:ascii="Arial" w:hAnsi="Arial" w:cs="Arial"/>
          <w:i/>
          <w:iCs/>
          <w:sz w:val="14"/>
        </w:rPr>
        <w:t>).</w:t>
      </w:r>
    </w:p>
    <w:p w14:paraId="49B0CF25" w14:textId="77777777" w:rsidR="00F019E7" w:rsidRPr="003C7BA9" w:rsidRDefault="00F019E7" w:rsidP="00F019E7">
      <w:pPr>
        <w:pStyle w:val="Textindependent"/>
        <w:pBdr>
          <w:bottom w:val="single" w:sz="18" w:space="1" w:color="auto"/>
        </w:pBdr>
        <w:spacing w:before="0"/>
        <w:rPr>
          <w:rFonts w:ascii="Arial" w:hAnsi="Arial" w:cs="Arial"/>
          <w:sz w:val="10"/>
          <w:szCs w:val="10"/>
          <w:lang w:val="ca-ES" w:eastAsia="es-ES"/>
        </w:rPr>
      </w:pPr>
    </w:p>
    <w:p w14:paraId="1ED6DAC0" w14:textId="0A2E9B93" w:rsidR="00F019E7" w:rsidRPr="00F019E7" w:rsidRDefault="00F019E7" w:rsidP="00D02F68">
      <w:pPr>
        <w:rPr>
          <w:rFonts w:ascii="Helvetica" w:hAnsi="Helvetica" w:cs="Arial"/>
          <w:sz w:val="20"/>
          <w:szCs w:val="20"/>
        </w:rPr>
      </w:pPr>
      <w:r w:rsidRPr="006C2596">
        <w:rPr>
          <w:rFonts w:ascii="Arial" w:hAnsi="Arial" w:cs="Arial"/>
          <w:b/>
          <w:sz w:val="24"/>
          <w:szCs w:val="24"/>
        </w:rPr>
        <w:t>Direcció General de Desenvolupament Rural</w:t>
      </w:r>
      <w:r>
        <w:rPr>
          <w:rFonts w:ascii="Helvetica" w:hAnsi="Helvetica" w:cs="Arial"/>
          <w:sz w:val="20"/>
          <w:szCs w:val="20"/>
        </w:rPr>
        <w:tab/>
      </w:r>
    </w:p>
    <w:sectPr w:rsidR="00F019E7" w:rsidRPr="00F019E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37078" w14:textId="77777777" w:rsidR="007A744D" w:rsidRDefault="007A744D" w:rsidP="00705B0F">
      <w:pPr>
        <w:spacing w:after="0" w:line="240" w:lineRule="auto"/>
      </w:pPr>
      <w:r>
        <w:separator/>
      </w:r>
    </w:p>
  </w:endnote>
  <w:endnote w:type="continuationSeparator" w:id="0">
    <w:p w14:paraId="6116BBBD" w14:textId="77777777" w:rsidR="007A744D" w:rsidRDefault="007A744D" w:rsidP="0070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3F91" w14:textId="77777777" w:rsidR="00EC6A66" w:rsidRPr="00BD0897" w:rsidRDefault="00EC6A66" w:rsidP="00EC6A66">
    <w:pPr>
      <w:pStyle w:val="Peu"/>
      <w:tabs>
        <w:tab w:val="clear" w:pos="8504"/>
        <w:tab w:val="right" w:pos="9923"/>
      </w:tabs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Gran Via de les Corts Catalanes, 612-614</w:t>
    </w:r>
    <w:r w:rsidRPr="00BD0897">
      <w:rPr>
        <w:rFonts w:ascii="Helvetica" w:hAnsi="Helvetica" w:cs="Helvetica"/>
        <w:sz w:val="14"/>
        <w:szCs w:val="14"/>
      </w:rPr>
      <w:tab/>
    </w:r>
    <w:r w:rsidRPr="00BD0897">
      <w:rPr>
        <w:rFonts w:ascii="Helvetica" w:hAnsi="Helvetica" w:cs="Helvetica"/>
        <w:sz w:val="14"/>
        <w:szCs w:val="14"/>
      </w:rPr>
      <w:tab/>
    </w:r>
  </w:p>
  <w:p w14:paraId="6D18738B" w14:textId="77777777" w:rsidR="00EC6A66" w:rsidRPr="00BD0897" w:rsidRDefault="00EC6A66" w:rsidP="00EC6A66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08007 Barcelona</w:t>
    </w:r>
  </w:p>
  <w:p w14:paraId="5E157B7A" w14:textId="77777777" w:rsidR="00EC6A66" w:rsidRPr="00BD0897" w:rsidRDefault="00EC6A66" w:rsidP="00EC6A66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Telèfon: 93 304 67 00</w:t>
    </w:r>
  </w:p>
  <w:p w14:paraId="792EEB62" w14:textId="77777777" w:rsidR="00EC6A66" w:rsidRPr="00BD0897" w:rsidRDefault="00EC6A66" w:rsidP="00EC6A66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Fax: 93 304 67 03</w:t>
    </w:r>
  </w:p>
  <w:p w14:paraId="1808F64E" w14:textId="77777777" w:rsidR="00EC6A66" w:rsidRPr="00BD0897" w:rsidRDefault="007A744D" w:rsidP="00EC6A66">
    <w:pPr>
      <w:pStyle w:val="Peu"/>
      <w:rPr>
        <w:rFonts w:ascii="Helvetica" w:hAnsi="Helvetica" w:cs="Helvetica"/>
        <w:sz w:val="14"/>
        <w:szCs w:val="14"/>
      </w:rPr>
    </w:pPr>
    <w:hyperlink r:id="rId1" w:history="1">
      <w:r w:rsidR="00EC6A66">
        <w:rPr>
          <w:rStyle w:val="Enlla"/>
          <w:rFonts w:ascii="Helvetica" w:hAnsi="Helvetica" w:cs="Helvetica"/>
          <w:sz w:val="14"/>
          <w:szCs w:val="14"/>
        </w:rPr>
        <w:t>http://www.gencat.cat/agricultura</w:t>
      </w:r>
    </w:hyperlink>
  </w:p>
  <w:p w14:paraId="2F24C7E7" w14:textId="77777777" w:rsidR="00705B0F" w:rsidRDefault="00705B0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6AD8" w14:textId="77777777" w:rsidR="007A744D" w:rsidRDefault="007A744D" w:rsidP="00705B0F">
      <w:pPr>
        <w:spacing w:after="0" w:line="240" w:lineRule="auto"/>
      </w:pPr>
      <w:r>
        <w:separator/>
      </w:r>
    </w:p>
  </w:footnote>
  <w:footnote w:type="continuationSeparator" w:id="0">
    <w:p w14:paraId="08ED9FC5" w14:textId="77777777" w:rsidR="007A744D" w:rsidRDefault="007A744D" w:rsidP="0070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1FD0" w14:textId="48D84B4A" w:rsidR="00705B0F" w:rsidRPr="00705B0F" w:rsidRDefault="00705B0F" w:rsidP="00705B0F">
    <w:pPr>
      <w:spacing w:after="0" w:line="240" w:lineRule="auto"/>
      <w:jc w:val="both"/>
      <w:rPr>
        <w:rFonts w:ascii="Helvetica" w:eastAsia="Times New Roman" w:hAnsi="Helvetica" w:cs="Helvetica"/>
        <w:kern w:val="28"/>
        <w:sz w:val="24"/>
        <w:szCs w:val="24"/>
        <w:lang w:eastAsia="ca-ES"/>
      </w:rPr>
    </w:pPr>
    <w:bookmarkStart w:id="57" w:name="OLE_LINK6"/>
    <w:bookmarkStart w:id="58" w:name="OLE_LINK7"/>
    <w:r w:rsidRPr="00705B0F">
      <w:rPr>
        <w:rFonts w:ascii="Helvetica" w:eastAsia="Times New Roman" w:hAnsi="Helvetica" w:cs="Times New Roman"/>
        <w:noProof/>
        <w:kern w:val="28"/>
        <w:sz w:val="16"/>
        <w:szCs w:val="20"/>
        <w:lang w:eastAsia="ca-ES"/>
      </w:rPr>
      <w:drawing>
        <wp:anchor distT="0" distB="0" distL="114300" distR="114300" simplePos="0" relativeHeight="251660288" behindDoc="0" locked="0" layoutInCell="1" allowOverlap="1" wp14:anchorId="766F6D3C" wp14:editId="7A0CB2A7">
          <wp:simplePos x="0" y="0"/>
          <wp:positionH relativeFrom="column">
            <wp:posOffset>2729865</wp:posOffset>
          </wp:positionH>
          <wp:positionV relativeFrom="paragraph">
            <wp:posOffset>3175</wp:posOffset>
          </wp:positionV>
          <wp:extent cx="497205" cy="336550"/>
          <wp:effectExtent l="0" t="0" r="0" b="6350"/>
          <wp:wrapNone/>
          <wp:docPr id="5" name="Imatge 5" descr="[]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[]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B0F">
      <w:rPr>
        <w:rFonts w:ascii="Helvetica" w:eastAsia="Times New Roman" w:hAnsi="Helvetica" w:cs="Times New Roman"/>
        <w:noProof/>
        <w:kern w:val="28"/>
        <w:sz w:val="16"/>
        <w:szCs w:val="20"/>
        <w:lang w:eastAsia="ca-ES"/>
      </w:rPr>
      <w:drawing>
        <wp:anchor distT="0" distB="0" distL="114300" distR="114300" simplePos="0" relativeHeight="251661312" behindDoc="0" locked="0" layoutInCell="1" allowOverlap="1" wp14:anchorId="6279D1B8" wp14:editId="3EFB90CB">
          <wp:simplePos x="0" y="0"/>
          <wp:positionH relativeFrom="column">
            <wp:posOffset>5033010</wp:posOffset>
          </wp:positionH>
          <wp:positionV relativeFrom="paragraph">
            <wp:posOffset>21590</wp:posOffset>
          </wp:positionV>
          <wp:extent cx="461010" cy="461010"/>
          <wp:effectExtent l="0" t="0" r="0" b="0"/>
          <wp:wrapNone/>
          <wp:docPr id="6" name="Imatge 6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[]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B0F">
      <w:rPr>
        <w:rFonts w:ascii="Helvetica" w:eastAsia="Times New Roman" w:hAnsi="Helvetica" w:cs="Times New Roman"/>
        <w:noProof/>
        <w:kern w:val="28"/>
        <w:sz w:val="16"/>
        <w:szCs w:val="20"/>
        <w:lang w:eastAsia="ca-ES"/>
      </w:rPr>
      <w:drawing>
        <wp:anchor distT="0" distB="0" distL="114300" distR="114300" simplePos="0" relativeHeight="251659264" behindDoc="0" locked="0" layoutInCell="1" allowOverlap="1" wp14:anchorId="2BBE9E7E" wp14:editId="0E62BCBF">
          <wp:simplePos x="0" y="0"/>
          <wp:positionH relativeFrom="column">
            <wp:posOffset>-340995</wp:posOffset>
          </wp:positionH>
          <wp:positionV relativeFrom="paragraph">
            <wp:posOffset>6350</wp:posOffset>
          </wp:positionV>
          <wp:extent cx="270510" cy="309880"/>
          <wp:effectExtent l="0" t="0" r="0" b="0"/>
          <wp:wrapNone/>
          <wp:docPr id="4" name="Imatge 4" descr="[] SENYA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[] SENYAL_B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B0F">
      <w:rPr>
        <w:rFonts w:ascii="Helvetica" w:eastAsia="Times New Roman" w:hAnsi="Helvetica" w:cs="Helvetica"/>
        <w:kern w:val="28"/>
        <w:sz w:val="24"/>
        <w:szCs w:val="24"/>
        <w:lang w:eastAsia="ca-ES"/>
      </w:rPr>
      <w:t>Generalitat de Catalunya</w:t>
    </w:r>
  </w:p>
  <w:p w14:paraId="207858D0" w14:textId="205A47D9" w:rsidR="00705B0F" w:rsidRPr="00705B0F" w:rsidRDefault="00705B0F" w:rsidP="00705B0F">
    <w:pPr>
      <w:tabs>
        <w:tab w:val="right" w:pos="7655"/>
      </w:tabs>
      <w:spacing w:after="0" w:line="240" w:lineRule="auto"/>
      <w:jc w:val="both"/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</w:pPr>
    <w:r w:rsidRPr="00705B0F"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 xml:space="preserve">Departament d’Agricultura,                                </w:t>
    </w:r>
    <w:r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 xml:space="preserve">     </w:t>
    </w:r>
    <w:r w:rsidRPr="00705B0F"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 xml:space="preserve">  FEADER                                    GAL</w:t>
    </w:r>
  </w:p>
  <w:p w14:paraId="43F3ECC4" w14:textId="77777777" w:rsidR="00705B0F" w:rsidRPr="00705B0F" w:rsidRDefault="00705B0F" w:rsidP="00705B0F">
    <w:pPr>
      <w:spacing w:after="0" w:line="240" w:lineRule="auto"/>
      <w:jc w:val="both"/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</w:pPr>
    <w:r w:rsidRPr="00705B0F"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>Ramaderia, Pesca i Alimentació</w:t>
    </w:r>
    <w:bookmarkEnd w:id="57"/>
    <w:bookmarkEnd w:id="58"/>
  </w:p>
  <w:p w14:paraId="44356E45" w14:textId="77777777" w:rsidR="00705B0F" w:rsidRPr="00705B0F" w:rsidRDefault="00705B0F" w:rsidP="00705B0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383"/>
    <w:multiLevelType w:val="hybridMultilevel"/>
    <w:tmpl w:val="C5D0331A"/>
    <w:lvl w:ilvl="0" w:tplc="F3161F28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A81998"/>
    <w:multiLevelType w:val="hybridMultilevel"/>
    <w:tmpl w:val="F22E7A8E"/>
    <w:lvl w:ilvl="0" w:tplc="2A4AD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C465C"/>
    <w:multiLevelType w:val="hybridMultilevel"/>
    <w:tmpl w:val="A6AED01A"/>
    <w:lvl w:ilvl="0" w:tplc="F3161F2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93C2CE0"/>
    <w:multiLevelType w:val="multilevel"/>
    <w:tmpl w:val="933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hvkR1lbmpfHqXl62Xz1JXG/4lAuJ8TGe5SYGxUKIPQg/dISxoOZ+ybBl3o8pZsF8U744nlMPEdhAuiDyJlv0vA==" w:salt="BqgKCCeMRTBHmxQ8DIB6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93"/>
    <w:rsid w:val="0009606A"/>
    <w:rsid w:val="000E2937"/>
    <w:rsid w:val="00106112"/>
    <w:rsid w:val="00193E9E"/>
    <w:rsid w:val="001C65B0"/>
    <w:rsid w:val="002263FB"/>
    <w:rsid w:val="002930E8"/>
    <w:rsid w:val="002C3B5A"/>
    <w:rsid w:val="003356DD"/>
    <w:rsid w:val="00386A55"/>
    <w:rsid w:val="003A3EA8"/>
    <w:rsid w:val="003E3CE0"/>
    <w:rsid w:val="0040751A"/>
    <w:rsid w:val="00457293"/>
    <w:rsid w:val="004710E6"/>
    <w:rsid w:val="0047130B"/>
    <w:rsid w:val="004900C5"/>
    <w:rsid w:val="004E23CF"/>
    <w:rsid w:val="005375CC"/>
    <w:rsid w:val="00584D15"/>
    <w:rsid w:val="005F079F"/>
    <w:rsid w:val="006A125C"/>
    <w:rsid w:val="00705B0F"/>
    <w:rsid w:val="007524A1"/>
    <w:rsid w:val="007A2318"/>
    <w:rsid w:val="007A744D"/>
    <w:rsid w:val="007C3C3C"/>
    <w:rsid w:val="0080197F"/>
    <w:rsid w:val="008444FA"/>
    <w:rsid w:val="008910A1"/>
    <w:rsid w:val="008A0E42"/>
    <w:rsid w:val="008B5326"/>
    <w:rsid w:val="00945DD2"/>
    <w:rsid w:val="009D3AD7"/>
    <w:rsid w:val="00A452E2"/>
    <w:rsid w:val="00A768F9"/>
    <w:rsid w:val="00AC116E"/>
    <w:rsid w:val="00B55AE7"/>
    <w:rsid w:val="00BA3881"/>
    <w:rsid w:val="00C03CA2"/>
    <w:rsid w:val="00C81267"/>
    <w:rsid w:val="00CC22E1"/>
    <w:rsid w:val="00CC3E4D"/>
    <w:rsid w:val="00D02F68"/>
    <w:rsid w:val="00D2454E"/>
    <w:rsid w:val="00D5329B"/>
    <w:rsid w:val="00D56C6C"/>
    <w:rsid w:val="00E16524"/>
    <w:rsid w:val="00EB1AE0"/>
    <w:rsid w:val="00EC6A66"/>
    <w:rsid w:val="00EF13EC"/>
    <w:rsid w:val="00F019E7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23AD"/>
  <w15:chartTrackingRefBased/>
  <w15:docId w15:val="{F66A1713-DE78-49D5-AB28-CCA5BC4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4900C5"/>
    <w:pPr>
      <w:keepNext/>
      <w:pBdr>
        <w:bottom w:val="single" w:sz="18" w:space="1" w:color="auto"/>
      </w:pBdr>
      <w:spacing w:after="0" w:line="240" w:lineRule="auto"/>
      <w:jc w:val="both"/>
      <w:outlineLvl w:val="0"/>
    </w:pPr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EF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3A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3EA8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40751A"/>
    <w:pPr>
      <w:ind w:left="720"/>
      <w:contextualSpacing/>
    </w:pPr>
  </w:style>
  <w:style w:type="character" w:styleId="Enlla">
    <w:name w:val="Hyperlink"/>
    <w:basedOn w:val="Tipusdelletraperdefectedelpargraf"/>
    <w:unhideWhenUsed/>
    <w:rsid w:val="0040751A"/>
    <w:rPr>
      <w:color w:val="0000FF"/>
      <w:u w:val="single"/>
    </w:rPr>
  </w:style>
  <w:style w:type="paragraph" w:styleId="Senseespaiat">
    <w:name w:val="No Spacing"/>
    <w:uiPriority w:val="1"/>
    <w:qFormat/>
    <w:rsid w:val="0040751A"/>
    <w:pPr>
      <w:spacing w:after="0" w:line="240" w:lineRule="auto"/>
    </w:pPr>
  </w:style>
  <w:style w:type="paragraph" w:styleId="Capalera">
    <w:name w:val="header"/>
    <w:basedOn w:val="Normal"/>
    <w:link w:val="CapaleraCar"/>
    <w:uiPriority w:val="99"/>
    <w:unhideWhenUsed/>
    <w:rsid w:val="0070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5B0F"/>
  </w:style>
  <w:style w:type="paragraph" w:styleId="Peu">
    <w:name w:val="footer"/>
    <w:basedOn w:val="Normal"/>
    <w:link w:val="PeuCar"/>
    <w:unhideWhenUsed/>
    <w:rsid w:val="0070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5B0F"/>
  </w:style>
  <w:style w:type="character" w:customStyle="1" w:styleId="Ttol1Car">
    <w:name w:val="Títol 1 Car"/>
    <w:basedOn w:val="Tipusdelletraperdefectedelpargraf"/>
    <w:link w:val="Ttol1"/>
    <w:rsid w:val="004900C5"/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customStyle="1" w:styleId="EstilTtol111ptCar">
    <w:name w:val="Estil Títol 1 + 11 pt Car"/>
    <w:link w:val="EstilTtol111pt"/>
    <w:rsid w:val="004900C5"/>
    <w:rPr>
      <w:rFonts w:ascii="Helv" w:hAnsi="Helv"/>
      <w:b/>
      <w:bCs/>
      <w:kern w:val="28"/>
      <w:sz w:val="24"/>
      <w:lang w:eastAsia="ca-ES"/>
    </w:rPr>
  </w:style>
  <w:style w:type="paragraph" w:customStyle="1" w:styleId="EstilTtol111pt">
    <w:name w:val="Estil Títol 1 + 11 pt"/>
    <w:basedOn w:val="Ttol1"/>
    <w:link w:val="EstilTtol111ptCar"/>
    <w:rsid w:val="004900C5"/>
    <w:rPr>
      <w:rFonts w:eastAsiaTheme="minorHAnsi" w:cstheme="minorBidi"/>
      <w:bCs/>
      <w:szCs w:val="22"/>
    </w:rPr>
  </w:style>
  <w:style w:type="paragraph" w:styleId="Textindependent">
    <w:name w:val="Body Text"/>
    <w:basedOn w:val="Normal"/>
    <w:link w:val="TextindependentCar"/>
    <w:rsid w:val="00F019E7"/>
    <w:pPr>
      <w:spacing w:before="80" w:after="0" w:line="240" w:lineRule="auto"/>
      <w:jc w:val="both"/>
    </w:pPr>
    <w:rPr>
      <w:rFonts w:ascii="Helvetica" w:eastAsia="Times New Roman" w:hAnsi="Helvetica" w:cs="Times New Roman"/>
      <w:kern w:val="28"/>
      <w:sz w:val="12"/>
      <w:szCs w:val="20"/>
      <w:lang w:val="es-ES" w:eastAsia="ca-ES"/>
    </w:rPr>
  </w:style>
  <w:style w:type="character" w:customStyle="1" w:styleId="TextindependentCar">
    <w:name w:val="Text independent Car"/>
    <w:basedOn w:val="Tipusdelletraperdefectedelpargraf"/>
    <w:link w:val="Textindependent"/>
    <w:rsid w:val="00F019E7"/>
    <w:rPr>
      <w:rFonts w:ascii="Helvetica" w:eastAsia="Times New Roman" w:hAnsi="Helvetica" w:cs="Times New Roman"/>
      <w:kern w:val="28"/>
      <w:sz w:val="12"/>
      <w:szCs w:val="20"/>
      <w:lang w:val="es-ES" w:eastAsia="ca-ES"/>
    </w:rPr>
  </w:style>
  <w:style w:type="paragraph" w:styleId="NormalWeb">
    <w:name w:val="Normal (Web)"/>
    <w:basedOn w:val="Normal"/>
    <w:uiPriority w:val="99"/>
    <w:unhideWhenUsed/>
    <w:rsid w:val="00F019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02.daam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at.cat/agricultur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1CCB-8081-446A-A0C7-809D7681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tècnic energies renovables</vt:lpstr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tècnic energies renovables</dc:title>
  <dc:subject/>
  <dc:creator>Departament d'Agricultura</dc:creator>
  <cp:keywords/>
  <dc:description/>
  <cp:lastModifiedBy>Domenech Pont, Nuria</cp:lastModifiedBy>
  <cp:revision>2</cp:revision>
  <cp:lastPrinted>2019-10-03T10:28:00Z</cp:lastPrinted>
  <dcterms:created xsi:type="dcterms:W3CDTF">2019-11-25T12:09:00Z</dcterms:created>
  <dcterms:modified xsi:type="dcterms:W3CDTF">2019-11-25T12:09:00Z</dcterms:modified>
</cp:coreProperties>
</file>