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82A" w14:textId="77777777" w:rsidR="00CD132A" w:rsidRDefault="00CD132A" w:rsidP="00CD132A">
      <w:pPr>
        <w:tabs>
          <w:tab w:val="right" w:pos="8504"/>
        </w:tabs>
        <w:jc w:val="right"/>
        <w:rPr>
          <w:rFonts w:ascii="Helvetica" w:hAnsi="Helvetica" w:cs="Helvetica"/>
          <w:sz w:val="22"/>
          <w:szCs w:val="22"/>
        </w:rPr>
      </w:pPr>
    </w:p>
    <w:p w14:paraId="0021499E" w14:textId="77777777" w:rsidR="00CD132A" w:rsidRPr="009E7975" w:rsidRDefault="00CD132A" w:rsidP="009E7975">
      <w:pPr>
        <w:rPr>
          <w:rFonts w:ascii="Helvetica" w:hAnsi="Helvetica" w:cs="Helvetica"/>
          <w:sz w:val="22"/>
          <w:szCs w:val="22"/>
        </w:rPr>
      </w:pPr>
    </w:p>
    <w:p w14:paraId="0F64D720" w14:textId="77777777" w:rsidR="006071E8" w:rsidRDefault="006071E8" w:rsidP="006071E8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ANNA </w:t>
      </w:r>
      <w:proofErr w:type="spellStart"/>
      <w:r>
        <w:rPr>
          <w:rFonts w:ascii="Helvetica" w:hAnsi="Helvetica" w:cs="Helvetica"/>
          <w:sz w:val="22"/>
          <w:szCs w:val="22"/>
        </w:rPr>
        <w:t>GARRÓS</w:t>
      </w:r>
      <w:proofErr w:type="spellEnd"/>
      <w:r>
        <w:rPr>
          <w:rFonts w:ascii="Helvetica" w:hAnsi="Helvetica" w:cs="Helvetica"/>
          <w:sz w:val="22"/>
          <w:szCs w:val="22"/>
        </w:rPr>
        <w:t xml:space="preserve"> VIÑAS</w:t>
      </w:r>
    </w:p>
    <w:p w14:paraId="2A9DB18E" w14:textId="77777777" w:rsidR="006071E8" w:rsidRDefault="006071E8" w:rsidP="006071E8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Plaça Sant Josep s/n (Cal Pons)</w:t>
      </w:r>
    </w:p>
    <w:p w14:paraId="7EB160A2" w14:textId="77777777" w:rsidR="006071E8" w:rsidRDefault="006071E8" w:rsidP="006071E8">
      <w:pPr>
        <w:spacing w:line="360" w:lineRule="auto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CP:08692</w:t>
      </w:r>
      <w:proofErr w:type="spellEnd"/>
      <w:r>
        <w:rPr>
          <w:rFonts w:ascii="Helvetica" w:hAnsi="Helvetica" w:cs="Helvetica"/>
          <w:sz w:val="22"/>
          <w:szCs w:val="22"/>
        </w:rPr>
        <w:t xml:space="preserve"> Puig-reig</w:t>
      </w:r>
    </w:p>
    <w:p w14:paraId="75D53510" w14:textId="77777777" w:rsidR="006071E8" w:rsidRDefault="006071E8" w:rsidP="006071E8">
      <w:pPr>
        <w:spacing w:line="360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BARCELONA</w:t>
      </w:r>
    </w:p>
    <w:p w14:paraId="03787F5C" w14:textId="77777777" w:rsidR="0095411B" w:rsidRPr="006111EE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40BAA69F" w14:textId="77777777" w:rsidR="0095411B" w:rsidRPr="006111EE" w:rsidRDefault="0095411B" w:rsidP="004764E7">
      <w:pPr>
        <w:rPr>
          <w:rFonts w:ascii="Helvetica" w:hAnsi="Helvetica" w:cs="Helvetica"/>
          <w:sz w:val="22"/>
          <w:szCs w:val="22"/>
        </w:rPr>
      </w:pPr>
    </w:p>
    <w:p w14:paraId="5397089E" w14:textId="77777777" w:rsidR="00544F7A" w:rsidRPr="006111EE" w:rsidRDefault="00544F7A" w:rsidP="004764E7">
      <w:pPr>
        <w:rPr>
          <w:rFonts w:ascii="Helvetica" w:hAnsi="Helvetica" w:cs="Helvetica"/>
          <w:sz w:val="22"/>
          <w:szCs w:val="22"/>
        </w:rPr>
      </w:pPr>
    </w:p>
    <w:p w14:paraId="6432862A" w14:textId="77777777" w:rsidR="00227EDF" w:rsidRPr="006111EE" w:rsidRDefault="00227EDF" w:rsidP="004764E7">
      <w:pPr>
        <w:rPr>
          <w:rFonts w:ascii="Helvetica" w:hAnsi="Helvetica" w:cs="Helvetica"/>
          <w:sz w:val="22"/>
          <w:szCs w:val="22"/>
        </w:rPr>
      </w:pPr>
    </w:p>
    <w:p w14:paraId="0151E143" w14:textId="5F80BD7B" w:rsidR="00551582" w:rsidRPr="006111EE" w:rsidRDefault="00551582" w:rsidP="004764E7">
      <w:pPr>
        <w:rPr>
          <w:rFonts w:ascii="Helvetica" w:hAnsi="Helvetica" w:cs="Helvetica"/>
          <w:sz w:val="22"/>
          <w:szCs w:val="22"/>
        </w:rPr>
      </w:pPr>
      <w:r w:rsidRPr="006111EE">
        <w:rPr>
          <w:rFonts w:ascii="Helvetica" w:hAnsi="Helvetica" w:cs="Helvetica"/>
          <w:sz w:val="22"/>
          <w:szCs w:val="22"/>
        </w:rPr>
        <w:t>Senyora,</w:t>
      </w:r>
    </w:p>
    <w:p w14:paraId="3D3B7F50" w14:textId="77777777" w:rsidR="004764E7" w:rsidRPr="006111EE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</w:p>
    <w:p w14:paraId="67208760" w14:textId="77777777" w:rsidR="00770FF7" w:rsidRPr="00A5144A" w:rsidRDefault="00770FF7" w:rsidP="00770FF7">
      <w:pPr>
        <w:jc w:val="both"/>
        <w:rPr>
          <w:rFonts w:ascii="Helvetica" w:hAnsi="Helvetica" w:cs="Helvetica"/>
          <w:sz w:val="22"/>
          <w:szCs w:val="22"/>
        </w:rPr>
      </w:pPr>
      <w:r w:rsidRPr="00A5144A">
        <w:rPr>
          <w:rFonts w:ascii="Helvetica" w:hAnsi="Helvetica" w:cs="Helvetica"/>
          <w:sz w:val="22"/>
          <w:szCs w:val="22"/>
        </w:rPr>
        <w:t xml:space="preserve">En/Na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>, amb DNI/</w:t>
      </w:r>
      <w:proofErr w:type="spellStart"/>
      <w:r w:rsidRPr="00A5144A">
        <w:rPr>
          <w:rFonts w:ascii="Helvetica" w:hAnsi="Helvetica" w:cs="Helvetica"/>
          <w:sz w:val="22"/>
          <w:szCs w:val="22"/>
        </w:rPr>
        <w:t>NIE</w:t>
      </w:r>
      <w:proofErr w:type="spellEnd"/>
      <w:r w:rsidRPr="00A5144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, </w:t>
      </w:r>
      <w:r>
        <w:rPr>
          <w:rFonts w:ascii="Helvetica" w:hAnsi="Helvetica" w:cs="Helvetica"/>
          <w:sz w:val="22"/>
          <w:szCs w:val="22"/>
        </w:rPr>
        <w:t xml:space="preserve">en representació de l’empresa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noProof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>, amb DNI/NIF/</w:t>
      </w:r>
      <w:proofErr w:type="spellStart"/>
      <w:r w:rsidRPr="00A5144A">
        <w:rPr>
          <w:rFonts w:ascii="Helvetica" w:hAnsi="Helvetica" w:cs="Helvetica"/>
          <w:sz w:val="22"/>
          <w:szCs w:val="22"/>
        </w:rPr>
        <w:t>NIE</w:t>
      </w:r>
      <w:proofErr w:type="spellEnd"/>
      <w:r w:rsidRPr="00A5144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>
        <w:rPr>
          <w:rFonts w:ascii="Helvetica" w:hAnsi="Helvetica" w:cs="Helvetica"/>
          <w:sz w:val="22"/>
          <w:szCs w:val="22"/>
        </w:rPr>
        <w:t xml:space="preserve">, </w:t>
      </w:r>
      <w:r w:rsidRPr="00A5144A">
        <w:rPr>
          <w:rFonts w:ascii="Helvetica" w:hAnsi="Helvetica" w:cs="Helvetica"/>
          <w:sz w:val="22"/>
          <w:szCs w:val="22"/>
        </w:rPr>
        <w:t xml:space="preserve">amb domicili </w:t>
      </w:r>
      <w:r>
        <w:rPr>
          <w:rFonts w:ascii="Helvetica" w:hAnsi="Helvetica" w:cs="Helvetica"/>
          <w:sz w:val="22"/>
          <w:szCs w:val="22"/>
        </w:rPr>
        <w:t>a</w:t>
      </w:r>
      <w:r w:rsidRPr="00A5144A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, número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, de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 xml:space="preserve"> codi postal </w:t>
      </w: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t> </w:t>
      </w:r>
      <w:r>
        <w:rPr>
          <w:rFonts w:ascii="Helvetica" w:hAnsi="Helvetica" w:cs="Helvetica"/>
          <w:sz w:val="22"/>
          <w:szCs w:val="22"/>
        </w:rPr>
        <w:fldChar w:fldCharType="end"/>
      </w:r>
      <w:r w:rsidRPr="00A5144A">
        <w:rPr>
          <w:rFonts w:ascii="Helvetica" w:hAnsi="Helvetica" w:cs="Helvetica"/>
          <w:sz w:val="22"/>
          <w:szCs w:val="22"/>
        </w:rPr>
        <w:t>.</w:t>
      </w:r>
    </w:p>
    <w:p w14:paraId="62A424E0" w14:textId="77777777" w:rsidR="004764E7" w:rsidRPr="006111EE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4E278210" w14:textId="471A30FD" w:rsidR="004764E7" w:rsidRPr="00AB4150" w:rsidRDefault="004764E7" w:rsidP="001A6E0E">
      <w:pPr>
        <w:jc w:val="both"/>
        <w:rPr>
          <w:rFonts w:ascii="Helvetica" w:hAnsi="Helvetica" w:cs="Helvetica"/>
          <w:sz w:val="22"/>
          <w:szCs w:val="22"/>
        </w:rPr>
      </w:pPr>
      <w:r w:rsidRPr="006111EE">
        <w:rPr>
          <w:rFonts w:ascii="Helvetica" w:hAnsi="Helvetica" w:cs="Helvetica"/>
          <w:sz w:val="22"/>
          <w:szCs w:val="22"/>
        </w:rPr>
        <w:t xml:space="preserve">En relació a la sol·licitud de </w:t>
      </w:r>
      <w:r w:rsidR="002108E5">
        <w:rPr>
          <w:rFonts w:ascii="Helvetica" w:hAnsi="Helvetica" w:cs="Helvetica"/>
          <w:sz w:val="22"/>
          <w:szCs w:val="22"/>
        </w:rPr>
        <w:t>“</w:t>
      </w:r>
      <w:r w:rsidR="007F0D5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D5C">
        <w:rPr>
          <w:rFonts w:ascii="Helvetica" w:hAnsi="Helvetica" w:cs="Helvetica"/>
          <w:sz w:val="22"/>
          <w:szCs w:val="22"/>
        </w:rPr>
        <w:instrText xml:space="preserve"> FORMTEXT </w:instrText>
      </w:r>
      <w:r w:rsidR="007F0D5C">
        <w:rPr>
          <w:rFonts w:ascii="Helvetica" w:hAnsi="Helvetica" w:cs="Helvetica"/>
          <w:sz w:val="22"/>
          <w:szCs w:val="22"/>
        </w:rPr>
      </w:r>
      <w:r w:rsidR="007F0D5C">
        <w:rPr>
          <w:rFonts w:ascii="Helvetica" w:hAnsi="Helvetica" w:cs="Helvetica"/>
          <w:sz w:val="22"/>
          <w:szCs w:val="22"/>
        </w:rPr>
        <w:fldChar w:fldCharType="separate"/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sz w:val="22"/>
          <w:szCs w:val="22"/>
        </w:rPr>
        <w:fldChar w:fldCharType="end"/>
      </w:r>
      <w:r w:rsidR="002108E5">
        <w:rPr>
          <w:rFonts w:ascii="Helvetica" w:hAnsi="Helvetica" w:cs="Helvetica"/>
          <w:sz w:val="22"/>
          <w:szCs w:val="22"/>
        </w:rPr>
        <w:t>”</w:t>
      </w:r>
      <w:r w:rsidRPr="006111EE">
        <w:rPr>
          <w:rFonts w:ascii="Helvetica" w:hAnsi="Helvetica" w:cs="Helvetica"/>
          <w:sz w:val="22"/>
          <w:szCs w:val="22"/>
        </w:rPr>
        <w:t xml:space="preserve"> que vaig presentar al Grup d’Acció Local </w:t>
      </w:r>
      <w:r w:rsidR="00770FF7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ssociació pel Desenvolupament Rural de la Catalunya Central"/>
            </w:textInput>
          </w:ffData>
        </w:fldChar>
      </w:r>
      <w:r w:rsidR="00770FF7">
        <w:rPr>
          <w:rFonts w:ascii="Helvetica" w:hAnsi="Helvetica" w:cs="Helvetica"/>
          <w:sz w:val="22"/>
          <w:szCs w:val="22"/>
        </w:rPr>
        <w:instrText xml:space="preserve"> FORMTEXT </w:instrText>
      </w:r>
      <w:r w:rsidR="00770FF7">
        <w:rPr>
          <w:rFonts w:ascii="Helvetica" w:hAnsi="Helvetica" w:cs="Helvetica"/>
          <w:sz w:val="22"/>
          <w:szCs w:val="22"/>
        </w:rPr>
      </w:r>
      <w:r w:rsidR="00770FF7">
        <w:rPr>
          <w:rFonts w:ascii="Helvetica" w:hAnsi="Helvetica" w:cs="Helvetica"/>
          <w:sz w:val="22"/>
          <w:szCs w:val="22"/>
        </w:rPr>
        <w:fldChar w:fldCharType="separate"/>
      </w:r>
      <w:r w:rsidR="00770FF7">
        <w:rPr>
          <w:rFonts w:ascii="Helvetica" w:hAnsi="Helvetica" w:cs="Helvetica"/>
          <w:noProof/>
          <w:sz w:val="22"/>
          <w:szCs w:val="22"/>
        </w:rPr>
        <w:t>Associació pel Desenvolupament Rural de la Catalunya Central</w:t>
      </w:r>
      <w:r w:rsidR="00770FF7">
        <w:rPr>
          <w:rFonts w:ascii="Helvetica" w:hAnsi="Helvetica" w:cs="Helvetica"/>
          <w:sz w:val="22"/>
          <w:szCs w:val="22"/>
        </w:rPr>
        <w:fldChar w:fldCharType="end"/>
      </w:r>
      <w:r w:rsidRPr="006111EE">
        <w:rPr>
          <w:rFonts w:ascii="Helvetica" w:hAnsi="Helvetica" w:cs="Helvetica"/>
          <w:sz w:val="22"/>
          <w:szCs w:val="22"/>
        </w:rPr>
        <w:t xml:space="preserve"> en data</w:t>
      </w:r>
      <w:r w:rsidR="00212642" w:rsidRPr="006111EE">
        <w:rPr>
          <w:rFonts w:ascii="Helvetica" w:hAnsi="Helvetica" w:cs="Helvetica"/>
          <w:sz w:val="22"/>
          <w:szCs w:val="22"/>
        </w:rPr>
        <w:t xml:space="preserve"> </w:t>
      </w:r>
      <w:r w:rsidR="007F0D5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D5C">
        <w:rPr>
          <w:rFonts w:ascii="Helvetica" w:hAnsi="Helvetica" w:cs="Helvetica"/>
          <w:sz w:val="22"/>
          <w:szCs w:val="22"/>
        </w:rPr>
        <w:instrText xml:space="preserve"> FORMTEXT </w:instrText>
      </w:r>
      <w:r w:rsidR="007F0D5C">
        <w:rPr>
          <w:rFonts w:ascii="Helvetica" w:hAnsi="Helvetica" w:cs="Helvetica"/>
          <w:sz w:val="22"/>
          <w:szCs w:val="22"/>
        </w:rPr>
      </w:r>
      <w:r w:rsidR="007F0D5C">
        <w:rPr>
          <w:rFonts w:ascii="Helvetica" w:hAnsi="Helvetica" w:cs="Helvetica"/>
          <w:sz w:val="22"/>
          <w:szCs w:val="22"/>
        </w:rPr>
        <w:fldChar w:fldCharType="separate"/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sz w:val="22"/>
          <w:szCs w:val="22"/>
        </w:rPr>
        <w:fldChar w:fldCharType="end"/>
      </w:r>
      <w:r w:rsidRPr="006111EE">
        <w:rPr>
          <w:rFonts w:ascii="Helvetica" w:hAnsi="Helvetica" w:cs="Helvetica"/>
          <w:sz w:val="22"/>
          <w:szCs w:val="22"/>
        </w:rPr>
        <w:t>, i número de registre d’entrada</w:t>
      </w:r>
      <w:r w:rsidR="00212642" w:rsidRPr="006111EE">
        <w:rPr>
          <w:rFonts w:ascii="Helvetica" w:hAnsi="Helvetica" w:cs="Helvetica"/>
          <w:sz w:val="22"/>
          <w:szCs w:val="22"/>
        </w:rPr>
        <w:t xml:space="preserve"> </w:t>
      </w:r>
      <w:r w:rsidR="007F0D5C"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0D5C">
        <w:rPr>
          <w:rFonts w:ascii="Helvetica" w:hAnsi="Helvetica" w:cs="Helvetica"/>
          <w:sz w:val="22"/>
          <w:szCs w:val="22"/>
        </w:rPr>
        <w:instrText xml:space="preserve"> FORMTEXT </w:instrText>
      </w:r>
      <w:r w:rsidR="007F0D5C">
        <w:rPr>
          <w:rFonts w:ascii="Helvetica" w:hAnsi="Helvetica" w:cs="Helvetica"/>
          <w:sz w:val="22"/>
          <w:szCs w:val="22"/>
        </w:rPr>
      </w:r>
      <w:r w:rsidR="007F0D5C">
        <w:rPr>
          <w:rFonts w:ascii="Helvetica" w:hAnsi="Helvetica" w:cs="Helvetica"/>
          <w:sz w:val="22"/>
          <w:szCs w:val="22"/>
        </w:rPr>
        <w:fldChar w:fldCharType="separate"/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noProof/>
          <w:sz w:val="22"/>
          <w:szCs w:val="22"/>
        </w:rPr>
        <w:t> </w:t>
      </w:r>
      <w:r w:rsidR="007F0D5C">
        <w:rPr>
          <w:rFonts w:ascii="Helvetica" w:hAnsi="Helvetica" w:cs="Helvetica"/>
          <w:sz w:val="22"/>
          <w:szCs w:val="22"/>
        </w:rPr>
        <w:fldChar w:fldCharType="end"/>
      </w:r>
      <w:r w:rsidR="00E849F8" w:rsidRPr="006111EE">
        <w:rPr>
          <w:rFonts w:ascii="Helvetica" w:hAnsi="Helvetica" w:cs="Helvetica"/>
          <w:sz w:val="22"/>
          <w:szCs w:val="22"/>
        </w:rPr>
        <w:t xml:space="preserve">, us faig saber que </w:t>
      </w:r>
      <w:r w:rsidR="00937EBE" w:rsidRPr="006111EE">
        <w:rPr>
          <w:rFonts w:ascii="Helvetica" w:hAnsi="Helvetica" w:cs="Helvetica"/>
          <w:sz w:val="22"/>
          <w:szCs w:val="22"/>
        </w:rPr>
        <w:t>renuncio</w:t>
      </w:r>
      <w:r w:rsidR="00E849F8" w:rsidRPr="006111EE">
        <w:rPr>
          <w:rFonts w:ascii="Helvetica" w:hAnsi="Helvetica" w:cs="Helvetica"/>
          <w:sz w:val="22"/>
          <w:szCs w:val="22"/>
        </w:rPr>
        <w:t xml:space="preserve"> de</w:t>
      </w:r>
      <w:r w:rsidR="00420D89" w:rsidRPr="006111EE">
        <w:rPr>
          <w:rFonts w:ascii="Helvetica" w:hAnsi="Helvetica" w:cs="Helvetica"/>
          <w:sz w:val="22"/>
          <w:szCs w:val="22"/>
        </w:rPr>
        <w:t xml:space="preserve"> l’esmentada sol·licitud</w:t>
      </w:r>
      <w:r w:rsidR="00AC3663" w:rsidRPr="006111EE">
        <w:rPr>
          <w:rFonts w:ascii="Helvetica" w:hAnsi="Helvetica" w:cs="Helvetica"/>
          <w:sz w:val="22"/>
          <w:szCs w:val="22"/>
        </w:rPr>
        <w:t xml:space="preserve"> i del corresponent ajut aprovat, </w:t>
      </w:r>
      <w:r w:rsidRPr="006111EE">
        <w:rPr>
          <w:rFonts w:ascii="Helvetica" w:hAnsi="Helvetica" w:cs="Helvetica"/>
          <w:sz w:val="22"/>
          <w:szCs w:val="22"/>
        </w:rPr>
        <w:t xml:space="preserve"> </w:t>
      </w:r>
      <w:r w:rsidR="00BD708A" w:rsidRPr="006111EE">
        <w:rPr>
          <w:rFonts w:ascii="Helvetica" w:hAnsi="Helvetica" w:cs="Helvetica"/>
          <w:sz w:val="22"/>
          <w:szCs w:val="22"/>
        </w:rPr>
        <w:t xml:space="preserve">i </w:t>
      </w:r>
      <w:r w:rsidR="00420D89" w:rsidRPr="006111EE">
        <w:rPr>
          <w:rFonts w:ascii="Helvetica" w:hAnsi="Helvetica" w:cs="Helvetica"/>
          <w:sz w:val="22"/>
          <w:szCs w:val="22"/>
        </w:rPr>
        <w:t xml:space="preserve">sol·licito que </w:t>
      </w:r>
      <w:r w:rsidR="00BD708A" w:rsidRPr="006111EE">
        <w:rPr>
          <w:rFonts w:ascii="Helvetica" w:hAnsi="Helvetica" w:cs="Helvetica"/>
          <w:sz w:val="22"/>
          <w:szCs w:val="22"/>
        </w:rPr>
        <w:t xml:space="preserve">es declari conclús el </w:t>
      </w:r>
      <w:r w:rsidR="00BD708A" w:rsidRPr="00AB4150">
        <w:rPr>
          <w:rFonts w:ascii="Helvetica" w:hAnsi="Helvetica" w:cs="Helvetica"/>
          <w:sz w:val="22"/>
          <w:szCs w:val="22"/>
        </w:rPr>
        <w:t>procediment.</w:t>
      </w:r>
    </w:p>
    <w:p w14:paraId="5CB56DBD" w14:textId="77777777" w:rsidR="004764E7" w:rsidRPr="00AB4150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373FC1E7" w14:textId="77777777" w:rsidR="004764E7" w:rsidRPr="006111EE" w:rsidRDefault="004764E7" w:rsidP="004764E7">
      <w:pPr>
        <w:rPr>
          <w:rFonts w:ascii="Helvetica" w:hAnsi="Helvetica" w:cs="Helvetica"/>
          <w:sz w:val="22"/>
          <w:szCs w:val="22"/>
        </w:rPr>
      </w:pPr>
      <w:r w:rsidRPr="006111EE">
        <w:rPr>
          <w:rFonts w:ascii="Helvetica" w:hAnsi="Helvetica" w:cs="Helvetica"/>
          <w:sz w:val="22"/>
          <w:szCs w:val="22"/>
        </w:rPr>
        <w:t xml:space="preserve">Atentament, </w:t>
      </w:r>
    </w:p>
    <w:p w14:paraId="23FE9762" w14:textId="77777777" w:rsidR="004764E7" w:rsidRPr="006111EE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7902439E" w14:textId="77777777" w:rsidR="00551582" w:rsidRPr="006111EE" w:rsidRDefault="00551582" w:rsidP="004764E7">
      <w:pPr>
        <w:rPr>
          <w:rFonts w:ascii="Helvetica" w:hAnsi="Helvetica" w:cs="Helvetica"/>
          <w:sz w:val="22"/>
          <w:szCs w:val="22"/>
        </w:rPr>
      </w:pPr>
    </w:p>
    <w:p w14:paraId="66E90D5E" w14:textId="77777777" w:rsidR="00227EDF" w:rsidRPr="006111EE" w:rsidRDefault="00227EDF" w:rsidP="004764E7">
      <w:pPr>
        <w:rPr>
          <w:rFonts w:ascii="Helvetica" w:hAnsi="Helvetica" w:cs="Helvetica"/>
          <w:sz w:val="22"/>
          <w:szCs w:val="22"/>
        </w:rPr>
      </w:pPr>
    </w:p>
    <w:p w14:paraId="15B2AA7D" w14:textId="77777777" w:rsidR="00227EDF" w:rsidRPr="006111EE" w:rsidRDefault="00227EDF" w:rsidP="004764E7">
      <w:pPr>
        <w:rPr>
          <w:rFonts w:ascii="Helvetica" w:hAnsi="Helvetica" w:cs="Helvetica"/>
          <w:sz w:val="22"/>
          <w:szCs w:val="22"/>
        </w:rPr>
      </w:pPr>
    </w:p>
    <w:p w14:paraId="02434100" w14:textId="77777777" w:rsidR="00551582" w:rsidRPr="006111EE" w:rsidRDefault="00551582" w:rsidP="004764E7">
      <w:pPr>
        <w:rPr>
          <w:rFonts w:ascii="Helvetica" w:hAnsi="Helvetica" w:cs="Helvetica"/>
          <w:sz w:val="22"/>
          <w:szCs w:val="22"/>
        </w:rPr>
      </w:pPr>
    </w:p>
    <w:p w14:paraId="69214A54" w14:textId="77777777" w:rsidR="004764E7" w:rsidRPr="006111EE" w:rsidRDefault="004764E7" w:rsidP="004764E7">
      <w:pPr>
        <w:rPr>
          <w:rFonts w:ascii="Helvetica" w:hAnsi="Helvetica" w:cs="Helvetica"/>
          <w:sz w:val="22"/>
          <w:szCs w:val="22"/>
        </w:rPr>
      </w:pPr>
    </w:p>
    <w:p w14:paraId="558FFBF4" w14:textId="77777777" w:rsidR="00770FF7" w:rsidRPr="00A5144A" w:rsidRDefault="00770FF7" w:rsidP="00770FF7">
      <w:pPr>
        <w:tabs>
          <w:tab w:val="left" w:pos="426"/>
        </w:tabs>
        <w:ind w:left="6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 I COGNOMS]"/>
            </w:textInput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[NOM I COGNOMS]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0FC1B0B6" w14:textId="77777777" w:rsidR="00770FF7" w:rsidRPr="00A5144A" w:rsidRDefault="00770FF7" w:rsidP="00770FF7">
      <w:pPr>
        <w:tabs>
          <w:tab w:val="left" w:pos="426"/>
        </w:tabs>
        <w:ind w:left="6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LOCALITAT I DATA]"/>
            </w:textInput>
          </w:ffData>
        </w:fldChar>
      </w:r>
      <w:r>
        <w:rPr>
          <w:rFonts w:ascii="Helvetica" w:hAnsi="Helvetica" w:cs="Helvetica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sz w:val="22"/>
          <w:szCs w:val="22"/>
        </w:rPr>
      </w:r>
      <w:r>
        <w:rPr>
          <w:rFonts w:ascii="Helvetica" w:hAnsi="Helvetica" w:cs="Helvetica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sz w:val="22"/>
          <w:szCs w:val="22"/>
        </w:rPr>
        <w:t>[LOCALITAT I DATA]</w:t>
      </w:r>
      <w:r>
        <w:rPr>
          <w:rFonts w:ascii="Helvetica" w:hAnsi="Helvetica" w:cs="Helvetica"/>
          <w:sz w:val="22"/>
          <w:szCs w:val="22"/>
        </w:rPr>
        <w:fldChar w:fldCharType="end"/>
      </w:r>
    </w:p>
    <w:p w14:paraId="18FBCDE0" w14:textId="77777777" w:rsidR="009B63C1" w:rsidRDefault="009B63C1">
      <w:pPr>
        <w:rPr>
          <w:rFonts w:ascii="Helvetica" w:hAnsi="Helvetica" w:cs="Helvetica"/>
          <w:sz w:val="22"/>
          <w:szCs w:val="22"/>
        </w:rPr>
      </w:pPr>
    </w:p>
    <w:p w14:paraId="0F15BDC7" w14:textId="77777777" w:rsidR="00D97D2C" w:rsidRDefault="00D97D2C">
      <w:pPr>
        <w:rPr>
          <w:rFonts w:ascii="Helvetica" w:hAnsi="Helvetica" w:cs="Helvetica"/>
          <w:sz w:val="22"/>
          <w:szCs w:val="22"/>
        </w:rPr>
      </w:pPr>
    </w:p>
    <w:p w14:paraId="501E45FF" w14:textId="77777777" w:rsidR="00D97D2C" w:rsidRDefault="00D97D2C" w:rsidP="00D97D2C">
      <w:pPr>
        <w:pStyle w:val="Textoindependiente"/>
        <w:pBdr>
          <w:bottom w:val="single" w:sz="12" w:space="1" w:color="auto"/>
        </w:pBdr>
        <w:spacing w:before="0"/>
        <w:rPr>
          <w:rFonts w:cs="Helvetica"/>
          <w:sz w:val="14"/>
          <w:szCs w:val="14"/>
          <w:lang w:val="ca-ES"/>
        </w:rPr>
      </w:pPr>
    </w:p>
    <w:p w14:paraId="34702526" w14:textId="77777777" w:rsidR="00D97D2C" w:rsidRPr="00642842" w:rsidRDefault="00D97D2C" w:rsidP="00D97D2C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4D4DF0A8" w14:textId="77777777" w:rsidR="00D97D2C" w:rsidRPr="00642842" w:rsidRDefault="00D97D2C" w:rsidP="00D97D2C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42162C4E" w14:textId="7A92604B" w:rsidR="00D97D2C" w:rsidRPr="00642842" w:rsidRDefault="00D97D2C" w:rsidP="00D97D2C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1D258F">
        <w:rPr>
          <w:rFonts w:ascii="Arial" w:hAnsi="Arial" w:cs="Arial"/>
          <w:i/>
          <w:iCs/>
          <w:sz w:val="14"/>
        </w:rPr>
        <w:t>Secretaria d’Agenda Rural</w:t>
      </w:r>
    </w:p>
    <w:p w14:paraId="67AE8CEB" w14:textId="77777777" w:rsidR="00D97D2C" w:rsidRPr="00642842" w:rsidRDefault="00D97D2C" w:rsidP="00D97D2C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2E60F262" w14:textId="77777777" w:rsidR="00D97D2C" w:rsidRPr="00642842" w:rsidRDefault="00D97D2C" w:rsidP="00D97D2C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583F595D" w14:textId="77777777" w:rsidR="00D97D2C" w:rsidRPr="00642842" w:rsidRDefault="00D97D2C" w:rsidP="00D97D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115434BB" w14:textId="77777777" w:rsidR="00D97D2C" w:rsidRPr="00642842" w:rsidRDefault="00D97D2C" w:rsidP="00D97D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</w:t>
      </w:r>
      <w:proofErr w:type="spellStart"/>
      <w:r w:rsidRPr="00642842">
        <w:rPr>
          <w:rFonts w:ascii="Arial" w:hAnsi="Arial" w:cs="Arial"/>
          <w:i/>
          <w:iCs/>
          <w:sz w:val="14"/>
          <w:szCs w:val="20"/>
        </w:rPr>
        <w:t>Sub</w:t>
      </w:r>
      <w:proofErr w:type="spellEnd"/>
      <w:r w:rsidRPr="00642842">
        <w:rPr>
          <w:rFonts w:ascii="Arial" w:hAnsi="Arial" w:cs="Arial"/>
          <w:i/>
          <w:iCs/>
          <w:sz w:val="14"/>
          <w:szCs w:val="20"/>
        </w:rPr>
        <w:t xml:space="preserve">-direcció General de Planificació Rural (Gran Via de les Corts Catalanes, 612-614, 08007 Barcelona; tel. 93.304.67.00; </w:t>
      </w:r>
      <w:hyperlink r:id="rId6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6677ABA5" w14:textId="77777777" w:rsidR="00D97D2C" w:rsidRPr="00642842" w:rsidRDefault="00D97D2C" w:rsidP="00D97D2C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7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1800BE3F" w14:textId="55F4B1AE" w:rsidR="00D97D2C" w:rsidRDefault="001D258F" w:rsidP="00D97D2C">
      <w:pPr>
        <w:keepNext/>
        <w:pBdr>
          <w:top w:val="single" w:sz="18" w:space="4" w:color="auto"/>
        </w:pBdr>
        <w:spacing w:before="60"/>
        <w:outlineLvl w:val="3"/>
        <w:rPr>
          <w:rFonts w:cs="Helvetica"/>
          <w:b/>
          <w:bCs/>
        </w:rPr>
      </w:pPr>
      <w:r>
        <w:rPr>
          <w:rFonts w:cs="Helvetica"/>
          <w:b/>
          <w:bCs/>
        </w:rPr>
        <w:t>Secretaria d’Agenda Rural</w:t>
      </w:r>
    </w:p>
    <w:sectPr w:rsidR="00D97D2C" w:rsidSect="006111EE">
      <w:headerReference w:type="default" r:id="rId8"/>
      <w:footerReference w:type="default" r:id="rId9"/>
      <w:pgSz w:w="11906" w:h="16838" w:code="9"/>
      <w:pgMar w:top="1701" w:right="567" w:bottom="1418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6517" w14:textId="77777777" w:rsidR="00791DF0" w:rsidRDefault="00791DF0">
      <w:r>
        <w:separator/>
      </w:r>
    </w:p>
  </w:endnote>
  <w:endnote w:type="continuationSeparator" w:id="0">
    <w:p w14:paraId="5BF450A1" w14:textId="77777777" w:rsidR="00791DF0" w:rsidRDefault="0079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FF3A" w14:textId="77777777" w:rsidR="001A618C" w:rsidRPr="00CD132A" w:rsidRDefault="0022713A" w:rsidP="006D05EE">
    <w:pPr>
      <w:framePr w:w="376" w:h="1771" w:hSpace="142" w:wrap="around" w:vAnchor="page" w:hAnchor="page" w:x="736" w:y="12796"/>
      <w:textDirection w:val="btL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3979AA">
      <w:rPr>
        <w:rFonts w:ascii="Arial" w:hAnsi="Arial" w:cs="Arial"/>
        <w:sz w:val="16"/>
        <w:szCs w:val="16"/>
      </w:rPr>
      <w:t>1084.02-DO30</w:t>
    </w:r>
  </w:p>
  <w:p w14:paraId="0A453149" w14:textId="513833BB" w:rsidR="001A618C" w:rsidRPr="00CD132A" w:rsidRDefault="001A618C" w:rsidP="008721EB">
    <w:pPr>
      <w:tabs>
        <w:tab w:val="center" w:pos="4252"/>
        <w:tab w:val="right" w:pos="9923"/>
      </w:tabs>
      <w:jc w:val="both"/>
      <w:rPr>
        <w:rFonts w:ascii="Arial" w:hAnsi="Arial" w:cs="Arial"/>
        <w:kern w:val="28"/>
        <w:sz w:val="16"/>
        <w:szCs w:val="16"/>
      </w:rPr>
    </w:pPr>
    <w:r w:rsidRPr="00CD132A">
      <w:rPr>
        <w:rFonts w:ascii="Arial" w:hAnsi="Arial" w:cs="Arial"/>
        <w:kern w:val="28"/>
        <w:sz w:val="16"/>
        <w:szCs w:val="16"/>
      </w:rPr>
      <w:t>Gran Via de les Corts Catalanes, 612-614</w:t>
    </w:r>
    <w:r w:rsidRPr="00CD132A">
      <w:rPr>
        <w:rFonts w:ascii="Arial" w:hAnsi="Arial" w:cs="Arial"/>
        <w:kern w:val="28"/>
        <w:sz w:val="16"/>
        <w:szCs w:val="16"/>
      </w:rPr>
      <w:tab/>
    </w:r>
    <w:r w:rsidRPr="00CD132A">
      <w:rPr>
        <w:rFonts w:ascii="Arial" w:hAnsi="Arial" w:cs="Arial"/>
        <w:kern w:val="28"/>
        <w:sz w:val="16"/>
        <w:szCs w:val="16"/>
      </w:rPr>
      <w:tab/>
    </w:r>
    <w:r w:rsidRPr="00CD132A">
      <w:rPr>
        <w:rFonts w:ascii="Arial" w:hAnsi="Arial" w:cs="Arial"/>
        <w:kern w:val="28"/>
        <w:sz w:val="16"/>
        <w:szCs w:val="16"/>
      </w:rPr>
      <w:fldChar w:fldCharType="begin"/>
    </w:r>
    <w:r w:rsidRPr="00CD132A">
      <w:rPr>
        <w:rFonts w:ascii="Arial" w:hAnsi="Arial" w:cs="Arial"/>
        <w:kern w:val="28"/>
        <w:sz w:val="16"/>
        <w:szCs w:val="16"/>
      </w:rPr>
      <w:instrText xml:space="preserve"> PAGE </w:instrText>
    </w:r>
    <w:r w:rsidRPr="00CD132A">
      <w:rPr>
        <w:rFonts w:ascii="Arial" w:hAnsi="Arial" w:cs="Arial"/>
        <w:kern w:val="28"/>
        <w:sz w:val="16"/>
        <w:szCs w:val="16"/>
      </w:rPr>
      <w:fldChar w:fldCharType="separate"/>
    </w:r>
    <w:r w:rsidR="00AC2F86">
      <w:rPr>
        <w:rFonts w:ascii="Arial" w:hAnsi="Arial" w:cs="Arial"/>
        <w:noProof/>
        <w:kern w:val="28"/>
        <w:sz w:val="16"/>
        <w:szCs w:val="16"/>
      </w:rPr>
      <w:t>1</w:t>
    </w:r>
    <w:r w:rsidRPr="00CD132A">
      <w:rPr>
        <w:rFonts w:ascii="Arial" w:hAnsi="Arial" w:cs="Arial"/>
        <w:kern w:val="28"/>
        <w:sz w:val="16"/>
        <w:szCs w:val="16"/>
      </w:rPr>
      <w:fldChar w:fldCharType="end"/>
    </w:r>
    <w:r w:rsidRPr="00CD132A">
      <w:rPr>
        <w:rFonts w:ascii="Arial" w:hAnsi="Arial" w:cs="Arial"/>
        <w:kern w:val="28"/>
        <w:sz w:val="16"/>
        <w:szCs w:val="16"/>
      </w:rPr>
      <w:t>/</w:t>
    </w:r>
    <w:r w:rsidRPr="00CD132A">
      <w:rPr>
        <w:rFonts w:ascii="Arial" w:hAnsi="Arial" w:cs="Arial"/>
        <w:kern w:val="28"/>
        <w:sz w:val="16"/>
        <w:szCs w:val="16"/>
      </w:rPr>
      <w:fldChar w:fldCharType="begin"/>
    </w:r>
    <w:r w:rsidRPr="00CD132A">
      <w:rPr>
        <w:rFonts w:ascii="Arial" w:hAnsi="Arial" w:cs="Arial"/>
        <w:kern w:val="28"/>
        <w:sz w:val="16"/>
        <w:szCs w:val="16"/>
      </w:rPr>
      <w:instrText xml:space="preserve"> NUMPAGES </w:instrText>
    </w:r>
    <w:r w:rsidRPr="00CD132A">
      <w:rPr>
        <w:rFonts w:ascii="Arial" w:hAnsi="Arial" w:cs="Arial"/>
        <w:kern w:val="28"/>
        <w:sz w:val="16"/>
        <w:szCs w:val="16"/>
      </w:rPr>
      <w:fldChar w:fldCharType="separate"/>
    </w:r>
    <w:r w:rsidR="00AC2F86">
      <w:rPr>
        <w:rFonts w:ascii="Arial" w:hAnsi="Arial" w:cs="Arial"/>
        <w:noProof/>
        <w:kern w:val="28"/>
        <w:sz w:val="16"/>
        <w:szCs w:val="16"/>
      </w:rPr>
      <w:t>1</w:t>
    </w:r>
    <w:r w:rsidRPr="00CD132A">
      <w:rPr>
        <w:rFonts w:ascii="Arial" w:hAnsi="Arial" w:cs="Arial"/>
        <w:kern w:val="28"/>
        <w:sz w:val="16"/>
        <w:szCs w:val="16"/>
      </w:rPr>
      <w:fldChar w:fldCharType="end"/>
    </w:r>
  </w:p>
  <w:p w14:paraId="1B806F80" w14:textId="77777777" w:rsidR="001A618C" w:rsidRPr="00CD132A" w:rsidRDefault="001A618C" w:rsidP="008721EB">
    <w:pPr>
      <w:tabs>
        <w:tab w:val="center" w:pos="4252"/>
        <w:tab w:val="right" w:pos="8504"/>
      </w:tabs>
      <w:jc w:val="both"/>
      <w:rPr>
        <w:rFonts w:ascii="Arial" w:hAnsi="Arial" w:cs="Arial"/>
        <w:kern w:val="28"/>
        <w:sz w:val="16"/>
        <w:szCs w:val="16"/>
      </w:rPr>
    </w:pPr>
    <w:r w:rsidRPr="00CD132A">
      <w:rPr>
        <w:rFonts w:ascii="Arial" w:hAnsi="Arial" w:cs="Arial"/>
        <w:kern w:val="28"/>
        <w:sz w:val="16"/>
        <w:szCs w:val="16"/>
      </w:rPr>
      <w:t>08007 Barcelona</w:t>
    </w:r>
  </w:p>
  <w:p w14:paraId="29423AE6" w14:textId="77777777" w:rsidR="001A618C" w:rsidRPr="00CD132A" w:rsidRDefault="001A618C" w:rsidP="008721EB">
    <w:pPr>
      <w:tabs>
        <w:tab w:val="center" w:pos="4252"/>
        <w:tab w:val="right" w:pos="8504"/>
      </w:tabs>
      <w:jc w:val="both"/>
      <w:rPr>
        <w:rFonts w:ascii="Arial" w:hAnsi="Arial" w:cs="Arial"/>
        <w:kern w:val="28"/>
        <w:sz w:val="16"/>
        <w:szCs w:val="16"/>
      </w:rPr>
    </w:pPr>
    <w:r w:rsidRPr="00CD132A">
      <w:rPr>
        <w:rFonts w:ascii="Arial" w:hAnsi="Arial" w:cs="Arial"/>
        <w:kern w:val="28"/>
        <w:sz w:val="16"/>
        <w:szCs w:val="16"/>
      </w:rPr>
      <w:t>Telèfon: 93 304 67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6B7B" w14:textId="77777777" w:rsidR="00791DF0" w:rsidRDefault="00791DF0">
      <w:r>
        <w:separator/>
      </w:r>
    </w:p>
  </w:footnote>
  <w:footnote w:type="continuationSeparator" w:id="0">
    <w:p w14:paraId="4FE0C4AD" w14:textId="77777777" w:rsidR="00791DF0" w:rsidRDefault="0079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86"/>
      <w:gridCol w:w="1701"/>
      <w:gridCol w:w="1150"/>
      <w:gridCol w:w="3458"/>
    </w:tblGrid>
    <w:tr w:rsidR="005B41D3" w:rsidRPr="00D97D2C" w14:paraId="6ED196C9" w14:textId="77777777" w:rsidTr="00B75D37">
      <w:tc>
        <w:tcPr>
          <w:tcW w:w="3686" w:type="dxa"/>
          <w:shd w:val="clear" w:color="auto" w:fill="auto"/>
          <w:vAlign w:val="center"/>
        </w:tcPr>
        <w:p w14:paraId="56C95223" w14:textId="5BD3D851" w:rsidR="00D97D2C" w:rsidRPr="00D97D2C" w:rsidRDefault="00EF458C" w:rsidP="00D97D2C">
          <w:pPr>
            <w:rPr>
              <w:rFonts w:ascii="Helvetica" w:hAnsi="Helvetica"/>
              <w:kern w:val="28"/>
              <w:sz w:val="16"/>
              <w:szCs w:val="20"/>
            </w:rPr>
          </w:pPr>
          <w:r>
            <w:rPr>
              <w:rFonts w:ascii="Verdana" w:hAnsi="Verdana"/>
              <w:noProof/>
              <w:color w:val="000000"/>
              <w:sz w:val="16"/>
              <w:szCs w:val="16"/>
            </w:rPr>
            <w:drawing>
              <wp:inline distT="0" distB="0" distL="0" distR="0" wp14:anchorId="379EA0DD" wp14:editId="4539F75F">
                <wp:extent cx="2228850" cy="390525"/>
                <wp:effectExtent l="0" t="0" r="0" b="0"/>
                <wp:docPr id="1" name="Imat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14:paraId="0460EDCC" w14:textId="6D90A023" w:rsidR="00D97D2C" w:rsidRPr="00D97D2C" w:rsidRDefault="00D97D2C" w:rsidP="00D97D2C">
          <w:pPr>
            <w:jc w:val="center"/>
            <w:rPr>
              <w:rFonts w:ascii="Helvetica" w:hAnsi="Helvetica"/>
              <w:kern w:val="28"/>
              <w:sz w:val="16"/>
              <w:szCs w:val="20"/>
            </w:rPr>
          </w:pP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</w:t>
          </w:r>
          <w:r w:rsidR="00EF458C" w:rsidRPr="00D97D2C">
            <w:rPr>
              <w:rFonts w:ascii="Helvetica" w:hAnsi="Helvetica"/>
              <w:noProof/>
              <w:kern w:val="28"/>
              <w:sz w:val="16"/>
              <w:szCs w:val="20"/>
            </w:rPr>
            <w:drawing>
              <wp:inline distT="0" distB="0" distL="0" distR="0" wp14:anchorId="5B8E08D7" wp14:editId="417CD8A9">
                <wp:extent cx="895350" cy="276225"/>
                <wp:effectExtent l="0" t="0" r="0" b="0"/>
                <wp:docPr id="2" name="Imatge 2" descr="[] FEADER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[] FEADER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</w:t>
          </w:r>
        </w:p>
      </w:tc>
      <w:tc>
        <w:tcPr>
          <w:tcW w:w="1150" w:type="dxa"/>
          <w:tcBorders>
            <w:left w:val="nil"/>
          </w:tcBorders>
          <w:shd w:val="clear" w:color="auto" w:fill="auto"/>
          <w:vAlign w:val="center"/>
        </w:tcPr>
        <w:p w14:paraId="158F5FDD" w14:textId="57068023" w:rsidR="00D97D2C" w:rsidRPr="00D97D2C" w:rsidRDefault="00D97D2C" w:rsidP="00D97D2C">
          <w:pPr>
            <w:jc w:val="center"/>
            <w:rPr>
              <w:rFonts w:ascii="Helvetica" w:hAnsi="Helvetica"/>
              <w:kern w:val="28"/>
              <w:sz w:val="16"/>
              <w:szCs w:val="20"/>
            </w:rPr>
          </w:pPr>
          <w:r w:rsidRPr="00D97D2C">
            <w:rPr>
              <w:rFonts w:ascii="Helvetica" w:hAnsi="Helvetica"/>
              <w:kern w:val="28"/>
              <w:sz w:val="16"/>
              <w:szCs w:val="20"/>
            </w:rPr>
            <w:t xml:space="preserve">      </w:t>
          </w:r>
          <w:r w:rsidR="00EF458C" w:rsidRPr="00D97D2C">
            <w:rPr>
              <w:rFonts w:ascii="Helvetica" w:hAnsi="Helvetica"/>
              <w:noProof/>
              <w:kern w:val="28"/>
              <w:sz w:val="16"/>
              <w:szCs w:val="20"/>
            </w:rPr>
            <w:drawing>
              <wp:inline distT="0" distB="0" distL="0" distR="0" wp14:anchorId="72F606AE" wp14:editId="40C4BFFF">
                <wp:extent cx="457200" cy="457200"/>
                <wp:effectExtent l="0" t="0" r="0" b="0"/>
                <wp:docPr id="3" name="Imatge 3" descr="[] 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[] 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shd w:val="clear" w:color="auto" w:fill="auto"/>
          <w:vAlign w:val="center"/>
        </w:tcPr>
        <w:p w14:paraId="385D4FF7" w14:textId="104BC0D3" w:rsidR="00D97D2C" w:rsidRPr="00D97D2C" w:rsidRDefault="005B41D3" w:rsidP="00D97D2C">
          <w:pPr>
            <w:tabs>
              <w:tab w:val="left" w:pos="2268"/>
              <w:tab w:val="left" w:pos="4111"/>
              <w:tab w:val="left" w:pos="4678"/>
            </w:tabs>
            <w:jc w:val="center"/>
            <w:rPr>
              <w:rFonts w:ascii="Arial" w:hAnsi="Arial"/>
              <w:b/>
              <w:kern w:val="28"/>
            </w:rPr>
          </w:pPr>
          <w:r>
            <w:rPr>
              <w:rFonts w:ascii="Arial" w:hAnsi="Arial"/>
              <w:b/>
              <w:noProof/>
              <w:kern w:val="28"/>
            </w:rPr>
            <w:drawing>
              <wp:inline distT="0" distB="0" distL="0" distR="0" wp14:anchorId="453118DF" wp14:editId="6C1B3E64">
                <wp:extent cx="1590675" cy="64790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86" cy="660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9297F9" w14:textId="77777777" w:rsidR="001A618C" w:rsidRPr="00D97D2C" w:rsidRDefault="001A618C" w:rsidP="00D97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E7"/>
    <w:rsid w:val="00006D6C"/>
    <w:rsid w:val="00083C36"/>
    <w:rsid w:val="00096C6B"/>
    <w:rsid w:val="000E4AA5"/>
    <w:rsid w:val="000E6DCB"/>
    <w:rsid w:val="00125E9A"/>
    <w:rsid w:val="001461A9"/>
    <w:rsid w:val="00196FD6"/>
    <w:rsid w:val="001A44A3"/>
    <w:rsid w:val="001A618C"/>
    <w:rsid w:val="001A6E0E"/>
    <w:rsid w:val="001B67DA"/>
    <w:rsid w:val="001D258F"/>
    <w:rsid w:val="001E1C28"/>
    <w:rsid w:val="00206947"/>
    <w:rsid w:val="002108E5"/>
    <w:rsid w:val="00212642"/>
    <w:rsid w:val="0022713A"/>
    <w:rsid w:val="00227EDF"/>
    <w:rsid w:val="0033595F"/>
    <w:rsid w:val="003979AA"/>
    <w:rsid w:val="003A7DFD"/>
    <w:rsid w:val="003D50EF"/>
    <w:rsid w:val="0040119B"/>
    <w:rsid w:val="00420D89"/>
    <w:rsid w:val="00426414"/>
    <w:rsid w:val="004271ED"/>
    <w:rsid w:val="004764E7"/>
    <w:rsid w:val="00480496"/>
    <w:rsid w:val="004A212A"/>
    <w:rsid w:val="004A660E"/>
    <w:rsid w:val="004C16FC"/>
    <w:rsid w:val="005065D9"/>
    <w:rsid w:val="0051474F"/>
    <w:rsid w:val="00544F7A"/>
    <w:rsid w:val="00551582"/>
    <w:rsid w:val="00567AA6"/>
    <w:rsid w:val="005A1956"/>
    <w:rsid w:val="005B41D3"/>
    <w:rsid w:val="005B65FD"/>
    <w:rsid w:val="005E015A"/>
    <w:rsid w:val="006071E8"/>
    <w:rsid w:val="006111EE"/>
    <w:rsid w:val="00630CCE"/>
    <w:rsid w:val="00645A29"/>
    <w:rsid w:val="006623D1"/>
    <w:rsid w:val="00665EE4"/>
    <w:rsid w:val="006B1300"/>
    <w:rsid w:val="006D05EE"/>
    <w:rsid w:val="00760A1B"/>
    <w:rsid w:val="00770FF7"/>
    <w:rsid w:val="00781F99"/>
    <w:rsid w:val="007845A9"/>
    <w:rsid w:val="00791DF0"/>
    <w:rsid w:val="007D2EEC"/>
    <w:rsid w:val="007E11F3"/>
    <w:rsid w:val="007F0D5C"/>
    <w:rsid w:val="00813E12"/>
    <w:rsid w:val="00815D20"/>
    <w:rsid w:val="00820A37"/>
    <w:rsid w:val="00862CF8"/>
    <w:rsid w:val="00871FBA"/>
    <w:rsid w:val="008721EB"/>
    <w:rsid w:val="008F1A50"/>
    <w:rsid w:val="008F5DA9"/>
    <w:rsid w:val="008F6400"/>
    <w:rsid w:val="00937EBE"/>
    <w:rsid w:val="0095411B"/>
    <w:rsid w:val="00963C49"/>
    <w:rsid w:val="00971D3B"/>
    <w:rsid w:val="009973F0"/>
    <w:rsid w:val="009A60F3"/>
    <w:rsid w:val="009B63C1"/>
    <w:rsid w:val="009E7975"/>
    <w:rsid w:val="00A20E47"/>
    <w:rsid w:val="00A404C0"/>
    <w:rsid w:val="00A5266F"/>
    <w:rsid w:val="00A8241C"/>
    <w:rsid w:val="00A92191"/>
    <w:rsid w:val="00AB4150"/>
    <w:rsid w:val="00AB527A"/>
    <w:rsid w:val="00AC2F86"/>
    <w:rsid w:val="00AC3663"/>
    <w:rsid w:val="00B115B6"/>
    <w:rsid w:val="00B428B9"/>
    <w:rsid w:val="00B75D37"/>
    <w:rsid w:val="00B81EEA"/>
    <w:rsid w:val="00B9465B"/>
    <w:rsid w:val="00B9736E"/>
    <w:rsid w:val="00BA2B1A"/>
    <w:rsid w:val="00BD58BC"/>
    <w:rsid w:val="00BD708A"/>
    <w:rsid w:val="00BF1CD8"/>
    <w:rsid w:val="00C41E1F"/>
    <w:rsid w:val="00C73F12"/>
    <w:rsid w:val="00CB1167"/>
    <w:rsid w:val="00CD132A"/>
    <w:rsid w:val="00CE195D"/>
    <w:rsid w:val="00D425B3"/>
    <w:rsid w:val="00D56A21"/>
    <w:rsid w:val="00D611D3"/>
    <w:rsid w:val="00D6268D"/>
    <w:rsid w:val="00D658E6"/>
    <w:rsid w:val="00D9685E"/>
    <w:rsid w:val="00D97D2C"/>
    <w:rsid w:val="00DD0231"/>
    <w:rsid w:val="00DD44FB"/>
    <w:rsid w:val="00DD6866"/>
    <w:rsid w:val="00DF4318"/>
    <w:rsid w:val="00E072A0"/>
    <w:rsid w:val="00E34D6D"/>
    <w:rsid w:val="00E4702B"/>
    <w:rsid w:val="00E721CB"/>
    <w:rsid w:val="00E849F8"/>
    <w:rsid w:val="00E94DFE"/>
    <w:rsid w:val="00EB6D82"/>
    <w:rsid w:val="00EF458C"/>
    <w:rsid w:val="00F211F2"/>
    <w:rsid w:val="00F73AF6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93E10"/>
  <w15:chartTrackingRefBased/>
  <w15:docId w15:val="{9D56A579-1A42-4F6B-ABB3-ED424D0E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4E7"/>
    <w:rPr>
      <w:sz w:val="24"/>
      <w:szCs w:val="24"/>
    </w:rPr>
  </w:style>
  <w:style w:type="paragraph" w:styleId="Ttulo4">
    <w:name w:val="heading 4"/>
    <w:basedOn w:val="Normal"/>
    <w:next w:val="Normal"/>
    <w:qFormat/>
    <w:rsid w:val="004764E7"/>
    <w:pPr>
      <w:keepNext/>
      <w:outlineLvl w:val="3"/>
    </w:pPr>
    <w:rPr>
      <w:rFonts w:ascii="Helv" w:hAnsi="Helv"/>
      <w:b/>
      <w:kern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45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45A9"/>
    <w:pPr>
      <w:tabs>
        <w:tab w:val="center" w:pos="4252"/>
        <w:tab w:val="right" w:pos="8504"/>
      </w:tabs>
    </w:pPr>
  </w:style>
  <w:style w:type="paragraph" w:customStyle="1" w:styleId="Tabla">
    <w:name w:val="Tabla"/>
    <w:rsid w:val="0095411B"/>
    <w:pPr>
      <w:jc w:val="both"/>
    </w:pPr>
    <w:rPr>
      <w:rFonts w:ascii="Helvetica" w:hAnsi="Helvetica"/>
      <w:snapToGrid w:val="0"/>
      <w:color w:val="000000"/>
      <w:sz w:val="22"/>
      <w:lang w:val="es-ES" w:eastAsia="es-ES"/>
    </w:rPr>
  </w:style>
  <w:style w:type="character" w:styleId="Refdecomentario">
    <w:name w:val="annotation reference"/>
    <w:semiHidden/>
    <w:rsid w:val="0055158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515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1582"/>
    <w:rPr>
      <w:b/>
      <w:bCs/>
    </w:rPr>
  </w:style>
  <w:style w:type="paragraph" w:styleId="Textodeglobo">
    <w:name w:val="Balloon Text"/>
    <w:basedOn w:val="Normal"/>
    <w:semiHidden/>
    <w:rsid w:val="00551582"/>
    <w:rPr>
      <w:rFonts w:ascii="Tahoma" w:hAnsi="Tahoma" w:cs="Tahoma"/>
      <w:sz w:val="16"/>
      <w:szCs w:val="16"/>
    </w:rPr>
  </w:style>
  <w:style w:type="character" w:styleId="Hipervnculo">
    <w:name w:val="Hyperlink"/>
    <w:rsid w:val="00551582"/>
    <w:rPr>
      <w:color w:val="0000FF"/>
      <w:u w:val="single"/>
    </w:rPr>
  </w:style>
  <w:style w:type="paragraph" w:customStyle="1" w:styleId="Invisible">
    <w:name w:val="Invisible"/>
    <w:basedOn w:val="Normal"/>
    <w:rsid w:val="007F0D5C"/>
    <w:pPr>
      <w:jc w:val="both"/>
    </w:pPr>
    <w:rPr>
      <w:rFonts w:ascii="Helvetica" w:hAnsi="Helvetica" w:cs="Helvetica"/>
      <w:noProof/>
      <w:vanish/>
      <w:sz w:val="22"/>
      <w:szCs w:val="22"/>
    </w:rPr>
  </w:style>
  <w:style w:type="table" w:styleId="Tablaconcuadrcula">
    <w:name w:val="Table Grid"/>
    <w:basedOn w:val="Tablanormal"/>
    <w:rsid w:val="00D6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1A618C"/>
    <w:rPr>
      <w:sz w:val="24"/>
      <w:szCs w:val="24"/>
    </w:rPr>
  </w:style>
  <w:style w:type="character" w:customStyle="1" w:styleId="TextocomentarioCar">
    <w:name w:val="Texto comentario Car"/>
    <w:link w:val="Textocomentario"/>
    <w:semiHidden/>
    <w:rsid w:val="00CD132A"/>
  </w:style>
  <w:style w:type="paragraph" w:styleId="Textoindependiente">
    <w:name w:val="Body Text"/>
    <w:basedOn w:val="Normal"/>
    <w:link w:val="TextoindependienteCar"/>
    <w:rsid w:val="00D97D2C"/>
    <w:pPr>
      <w:spacing w:before="80"/>
      <w:jc w:val="both"/>
    </w:pPr>
    <w:rPr>
      <w:rFonts w:ascii="Helvetica" w:hAnsi="Helvetica"/>
      <w:kern w:val="28"/>
      <w:sz w:val="12"/>
      <w:szCs w:val="20"/>
      <w:lang w:val="es-ES"/>
    </w:rPr>
  </w:style>
  <w:style w:type="character" w:customStyle="1" w:styleId="TextoindependienteCar">
    <w:name w:val="Texto independiente Car"/>
    <w:link w:val="Textoindependiente"/>
    <w:rsid w:val="00D97D2C"/>
    <w:rPr>
      <w:rFonts w:ascii="Helvetica" w:hAnsi="Helvetica"/>
      <w:kern w:val="28"/>
      <w:sz w:val="12"/>
      <w:lang w:val="es-ES"/>
    </w:rPr>
  </w:style>
  <w:style w:type="paragraph" w:styleId="NormalWeb">
    <w:name w:val="Normal (Web)"/>
    <w:basedOn w:val="Normal"/>
    <w:uiPriority w:val="99"/>
    <w:unhideWhenUsed/>
    <w:rsid w:val="00D97D2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gricultura.gencat.cat/ca/departament/proteccio-dades/informacio-detallada-tractame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02.daam@gencat.c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cid:image001.jpg@01D77C83.DBFD9CB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Escrit de desistiment exprés</vt:lpstr>
      <vt:lpstr>Escrit de desistiment exprés</vt:lpstr>
    </vt:vector>
  </TitlesOfParts>
  <Company>Generalitat de Catalunya</Company>
  <LinksUpToDate>false</LinksUpToDate>
  <CharactersWithSpaces>2501</CharactersWithSpaces>
  <SharedDoc>false</SharedDoc>
  <HLinks>
    <vt:vector size="24" baseType="variant">
      <vt:variant>
        <vt:i4>7209000</vt:i4>
      </vt:variant>
      <vt:variant>
        <vt:i4>42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3342411</vt:i4>
      </vt:variant>
      <vt:variant>
        <vt:i4>39</vt:i4>
      </vt:variant>
      <vt:variant>
        <vt:i4>0</vt:i4>
      </vt:variant>
      <vt:variant>
        <vt:i4>5</vt:i4>
      </vt:variant>
      <vt:variant>
        <vt:lpwstr>mailto:dg02.daam@gencat.cat</vt:lpwstr>
      </vt:variant>
      <vt:variant>
        <vt:lpwstr/>
      </vt:variant>
      <vt:variant>
        <vt:i4>6160476</vt:i4>
      </vt:variant>
      <vt:variant>
        <vt:i4>9</vt:i4>
      </vt:variant>
      <vt:variant>
        <vt:i4>0</vt:i4>
      </vt:variant>
      <vt:variant>
        <vt:i4>5</vt:i4>
      </vt:variant>
      <vt:variant>
        <vt:lpwstr>http://www.gencat.cat/agricultura</vt:lpwstr>
      </vt:variant>
      <vt:variant>
        <vt:lpwstr/>
      </vt:variant>
      <vt:variant>
        <vt:i4>7667787</vt:i4>
      </vt:variant>
      <vt:variant>
        <vt:i4>11393</vt:i4>
      </vt:variant>
      <vt:variant>
        <vt:i4>1029</vt:i4>
      </vt:variant>
      <vt:variant>
        <vt:i4>1</vt:i4>
      </vt:variant>
      <vt:variant>
        <vt:lpwstr>cid:image001.jpg@01D77C83.DBFD9CB0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 de desistiment exprés</dc:title>
  <dc:subject>Ajut 409</dc:subject>
  <dc:creator>DAR</dc:creator>
  <cp:keywords/>
  <cp:lastModifiedBy>ADR CatCentral</cp:lastModifiedBy>
  <cp:revision>7</cp:revision>
  <cp:lastPrinted>2014-01-27T09:21:00Z</cp:lastPrinted>
  <dcterms:created xsi:type="dcterms:W3CDTF">2021-08-09T10:09:00Z</dcterms:created>
  <dcterms:modified xsi:type="dcterms:W3CDTF">2023-05-30T11:35:00Z</dcterms:modified>
</cp:coreProperties>
</file>